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1A8" w:rsidRPr="00492835" w:rsidRDefault="00C141A8" w:rsidP="00C141A8">
      <w:pPr>
        <w:ind w:firstLine="709"/>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-121285</wp:posOffset>
                </wp:positionV>
                <wp:extent cx="2857500" cy="1835785"/>
                <wp:effectExtent l="0" t="0"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41A8" w:rsidRPr="00E60C50" w:rsidRDefault="00C141A8" w:rsidP="00C141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61pt;margin-top:-9.55pt;width:225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" stroked="f">
                <v:textbox>
                  <w:txbxContent>
                    <w:p w:rsidR="00C141A8" w:rsidRPr="00E60C50" w:rsidRDefault="00C141A8" w:rsidP="00C141A8"/>
                  </w:txbxContent>
                </v:textbox>
              </v:shape>
            </w:pict>
          </mc:Fallback>
        </mc:AlternateContent>
      </w:r>
    </w:p>
    <w:p w:rsidR="00C141A8" w:rsidRPr="00492835" w:rsidRDefault="00C141A8" w:rsidP="00C141A8">
      <w:pPr>
        <w:ind w:firstLine="709"/>
        <w:jc w:val="both"/>
      </w:pPr>
    </w:p>
    <w:p w:rsidR="00C141A8" w:rsidRPr="00492835" w:rsidRDefault="00C141A8" w:rsidP="00C141A8">
      <w:pPr>
        <w:ind w:firstLine="709"/>
        <w:jc w:val="both"/>
      </w:pPr>
    </w:p>
    <w:p w:rsidR="00C141A8" w:rsidRPr="00492835" w:rsidRDefault="00C141A8" w:rsidP="00C141A8">
      <w:pPr>
        <w:ind w:firstLine="709"/>
        <w:jc w:val="both"/>
      </w:pPr>
    </w:p>
    <w:p w:rsidR="00C141A8" w:rsidRPr="00492835" w:rsidRDefault="00C141A8" w:rsidP="00C141A8">
      <w:pPr>
        <w:ind w:firstLine="709"/>
        <w:jc w:val="both"/>
      </w:pPr>
      <w:bookmarkStart w:id="0" w:name="_GoBack"/>
      <w:r>
        <w:rPr>
          <w:noProof/>
        </w:rPr>
        <w:drawing>
          <wp:inline distT="0" distB="0" distL="0" distR="0" wp14:anchorId="3709E367" wp14:editId="1165B89E">
            <wp:extent cx="6105525" cy="8395097"/>
            <wp:effectExtent l="0" t="0" r="0" b="6350"/>
            <wp:docPr id="2" name="Рисунок 2" descr="D:\Положение о правилах приема,перевода,выбытия и отчисления обучающихся в МОБУ СОШ с.Коварды им.Н.Х.Гарипово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оложение о правилах приема,перевода,выбытия и отчисления обучающихся в МОБУ СОШ с.Коварды им.Н.Х.Гариповой.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5525" cy="8395097"/>
                    </a:xfrm>
                    <a:prstGeom prst="rect">
                      <a:avLst/>
                    </a:prstGeom>
                    <a:noFill/>
                    <a:ln>
                      <a:noFill/>
                    </a:ln>
                  </pic:spPr>
                </pic:pic>
              </a:graphicData>
            </a:graphic>
          </wp:inline>
        </w:drawing>
      </w:r>
      <w:bookmarkEnd w:id="0"/>
    </w:p>
    <w:p w:rsidR="00C141A8" w:rsidRPr="00492835" w:rsidRDefault="00C141A8" w:rsidP="00C141A8">
      <w:pPr>
        <w:jc w:val="both"/>
      </w:pPr>
    </w:p>
    <w:p w:rsidR="00C141A8" w:rsidRPr="00492835" w:rsidRDefault="00C141A8" w:rsidP="00C141A8">
      <w:bookmarkStart w:id="1" w:name="_ПОЛОЖЕНИЕ_8"/>
      <w:bookmarkEnd w:id="1"/>
    </w:p>
    <w:p w:rsidR="00C141A8" w:rsidRPr="00492835" w:rsidRDefault="00C141A8" w:rsidP="00C141A8"/>
    <w:p w:rsidR="00C141A8" w:rsidRPr="00492835" w:rsidRDefault="00C141A8" w:rsidP="00C141A8"/>
    <w:p w:rsidR="00C141A8" w:rsidRPr="00492835" w:rsidRDefault="00C141A8" w:rsidP="00C141A8"/>
    <w:p w:rsidR="00C141A8" w:rsidRPr="00492835" w:rsidRDefault="00C141A8" w:rsidP="00C141A8"/>
    <w:p w:rsidR="00C141A8" w:rsidRPr="00492835" w:rsidRDefault="00C141A8" w:rsidP="00C141A8">
      <w:pPr>
        <w:rPr>
          <w:lang w:val="en-US"/>
        </w:rPr>
      </w:pPr>
    </w:p>
    <w:p w:rsidR="00C141A8" w:rsidRPr="00492835" w:rsidRDefault="00C141A8" w:rsidP="00C141A8">
      <w:pPr>
        <w:rPr>
          <w:lang w:val="en-US"/>
        </w:rPr>
      </w:pPr>
    </w:p>
    <w:p w:rsidR="00C141A8" w:rsidRPr="00492835" w:rsidRDefault="00C141A8" w:rsidP="00C141A8">
      <w:pPr>
        <w:jc w:val="center"/>
        <w:rPr>
          <w:b/>
          <w:bCs/>
          <w:sz w:val="28"/>
          <w:szCs w:val="28"/>
        </w:rPr>
      </w:pPr>
      <w:hyperlink r:id="rId7" w:history="1">
        <w:r w:rsidRPr="00492835">
          <w:rPr>
            <w:rStyle w:val="a4"/>
            <w:b/>
            <w:bCs/>
            <w:sz w:val="28"/>
            <w:szCs w:val="28"/>
          </w:rPr>
          <w:t>Положение</w:t>
        </w:r>
      </w:hyperlink>
    </w:p>
    <w:p w:rsidR="00C141A8" w:rsidRPr="00492835" w:rsidRDefault="00C141A8" w:rsidP="00C141A8">
      <w:pPr>
        <w:jc w:val="both"/>
        <w:rPr>
          <w:bCs/>
        </w:rPr>
      </w:pPr>
      <w:r w:rsidRPr="00492835">
        <w:t xml:space="preserve">1.5. Прием на </w:t>
      </w:r>
      <w:proofErr w:type="gramStart"/>
      <w:r w:rsidRPr="00492835">
        <w:t>обучение</w:t>
      </w:r>
      <w:proofErr w:type="gramEnd"/>
      <w:r w:rsidRPr="00492835">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C141A8" w:rsidRPr="00492835" w:rsidRDefault="00C141A8" w:rsidP="00C141A8">
      <w:pPr>
        <w:jc w:val="both"/>
        <w:rPr>
          <w:bCs/>
        </w:rPr>
      </w:pPr>
    </w:p>
    <w:p w:rsidR="00C141A8" w:rsidRPr="00492835" w:rsidRDefault="00C141A8" w:rsidP="00C141A8">
      <w:pPr>
        <w:jc w:val="both"/>
        <w:rPr>
          <w:b/>
          <w:bCs/>
        </w:rPr>
      </w:pPr>
      <w:r w:rsidRPr="00492835">
        <w:rPr>
          <w:b/>
          <w:bCs/>
        </w:rPr>
        <w:t>2.</w:t>
      </w:r>
      <w:r w:rsidRPr="00492835">
        <w:rPr>
          <w:bCs/>
        </w:rPr>
        <w:t xml:space="preserve"> </w:t>
      </w:r>
      <w:r w:rsidRPr="00492835">
        <w:rPr>
          <w:b/>
          <w:bCs/>
        </w:rPr>
        <w:t xml:space="preserve">Правила приема </w:t>
      </w:r>
      <w:proofErr w:type="gramStart"/>
      <w:r w:rsidRPr="00492835">
        <w:rPr>
          <w:b/>
          <w:bCs/>
        </w:rPr>
        <w:t>обучающихся</w:t>
      </w:r>
      <w:proofErr w:type="gramEnd"/>
    </w:p>
    <w:p w:rsidR="00C141A8" w:rsidRPr="00492835" w:rsidRDefault="00C141A8" w:rsidP="00C141A8">
      <w:pPr>
        <w:jc w:val="both"/>
        <w:rPr>
          <w:shd w:val="clear" w:color="auto" w:fill="FFFFFF"/>
        </w:rPr>
      </w:pPr>
      <w:r w:rsidRPr="00492835">
        <w:rPr>
          <w:bCs/>
        </w:rPr>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w:t>
      </w:r>
      <w:r w:rsidRPr="00492835">
        <w:t xml:space="preserve">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 </w:t>
      </w:r>
    </w:p>
    <w:p w:rsidR="00C141A8" w:rsidRPr="00492835" w:rsidRDefault="00C141A8" w:rsidP="00C141A8">
      <w:pPr>
        <w:jc w:val="both"/>
      </w:pPr>
      <w:r w:rsidRPr="00492835">
        <w:t xml:space="preserve">2.2. </w:t>
      </w:r>
      <w:r w:rsidRPr="00492835">
        <w:rPr>
          <w:shd w:val="clear" w:color="auto" w:fill="FFFFFF"/>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492835">
        <w:rPr>
          <w:shd w:val="clear" w:color="auto" w:fill="FFFFFF"/>
        </w:rPr>
        <w:t>обучение</w:t>
      </w:r>
      <w:proofErr w:type="gramEnd"/>
      <w:r w:rsidRPr="00492835">
        <w:rPr>
          <w:shd w:val="clear" w:color="auto" w:fill="FFFFFF"/>
        </w:rP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r w:rsidRPr="00492835">
        <w:t>.</w:t>
      </w:r>
    </w:p>
    <w:p w:rsidR="00C141A8" w:rsidRPr="00492835" w:rsidRDefault="00C141A8" w:rsidP="00C141A8">
      <w:pPr>
        <w:jc w:val="both"/>
      </w:pPr>
      <w:r w:rsidRPr="00492835">
        <w:t xml:space="preserve">2.3. </w:t>
      </w:r>
      <w:r w:rsidRPr="00492835">
        <w:rPr>
          <w:shd w:val="clear" w:color="auto" w:fill="FFFFFF"/>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proofErr w:type="gramStart"/>
      <w:r w:rsidRPr="00492835">
        <w:rPr>
          <w:shd w:val="clear" w:color="auto" w:fill="FFFFFF"/>
        </w:rPr>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w:t>
      </w:r>
      <w:r w:rsidRPr="00492835">
        <w:t xml:space="preserve">Часть 4 статьи 67 Федерального закона от 29 декабря </w:t>
      </w:r>
      <w:smartTag w:uri="urn:schemas-microsoft-com:office:smarttags" w:element="metricconverter">
        <w:smartTagPr>
          <w:attr w:name="ProductID" w:val="2012 г"/>
        </w:smartTagPr>
        <w:r w:rsidRPr="00492835">
          <w:t>2012 г</w:t>
        </w:r>
      </w:smartTag>
      <w:r w:rsidRPr="00492835">
        <w:t>. № 273-ФЗ</w:t>
      </w:r>
      <w:proofErr w:type="gramEnd"/>
      <w:r w:rsidRPr="00492835">
        <w:t xml:space="preserve"> "</w:t>
      </w:r>
      <w:proofErr w:type="gramStart"/>
      <w:r w:rsidRPr="00492835">
        <w:t>Об образовании в Российской Федерации"</w:t>
      </w:r>
      <w:r w:rsidRPr="00492835">
        <w:rPr>
          <w:shd w:val="clear" w:color="auto" w:fill="FFFFFF"/>
        </w:rPr>
        <w:t>).</w:t>
      </w:r>
      <w:proofErr w:type="gramEnd"/>
    </w:p>
    <w:p w:rsidR="00C141A8" w:rsidRDefault="00C141A8" w:rsidP="00C141A8">
      <w:pPr>
        <w:jc w:val="both"/>
        <w:rPr>
          <w:shd w:val="clear" w:color="auto" w:fill="FFFFFF"/>
        </w:rPr>
      </w:pPr>
      <w:r w:rsidRPr="00492835">
        <w:t xml:space="preserve">2.4. </w:t>
      </w:r>
      <w:r w:rsidRPr="00492835">
        <w:rPr>
          <w:shd w:val="clear" w:color="auto" w:fill="FFFFFF"/>
        </w:rPr>
        <w:t xml:space="preserve">Муниципальные образовательные организации и государственные образовательные организации субъектов Российской Федерации размещают на официальном сайте в информационно-телекоммуникационной сети </w:t>
      </w:r>
      <w:proofErr w:type="gramStart"/>
      <w:r w:rsidRPr="00492835">
        <w:rPr>
          <w:shd w:val="clear" w:color="auto" w:fill="FFFFFF"/>
        </w:rPr>
        <w:t>Интернет</w:t>
      </w:r>
      <w:proofErr w:type="gramEnd"/>
      <w:r w:rsidRPr="00492835">
        <w:rPr>
          <w:shd w:val="clear" w:color="auto" w:fill="FFFFFF"/>
        </w:rPr>
        <w:t xml:space="preserve">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C141A8" w:rsidRDefault="00C141A8" w:rsidP="00C141A8">
      <w:pPr>
        <w:jc w:val="both"/>
        <w:rPr>
          <w:shd w:val="clear" w:color="auto" w:fill="FFFFFF"/>
        </w:rPr>
      </w:pPr>
      <w:r>
        <w:rPr>
          <w:shd w:val="clear" w:color="auto" w:fill="FFFFFF"/>
        </w:rPr>
        <w:t xml:space="preserve">2.5. </w:t>
      </w:r>
      <w:proofErr w:type="gramStart"/>
      <w:r w:rsidRPr="004D0F84">
        <w:rPr>
          <w:shd w:val="clear" w:color="auto" w:fill="FFFFFF"/>
        </w:rPr>
        <w:t xml:space="preserve">Заявителями являются физические лица (граждане Российской Федерации, иностранные граждане, лица без гражданства), на которых в соответствии с законодательством возложена обязанность по воспитанию детей (родители, опекуны или иные законные представители ребенка), а также совершеннолетние лица, не получившие основного общего и среднего </w:t>
      </w:r>
      <w:r w:rsidRPr="004D0F84">
        <w:rPr>
          <w:shd w:val="clear" w:color="auto" w:fill="FFFFFF"/>
        </w:rPr>
        <w:lastRenderedPageBreak/>
        <w:t>(полного) общего образования и имеющие право на получение образования соответствующего уровня, являющиеся гражданами Российской Федерации, иностранными гражданами и лицами без</w:t>
      </w:r>
      <w:proofErr w:type="gramEnd"/>
      <w:r w:rsidRPr="004D0F84">
        <w:rPr>
          <w:shd w:val="clear" w:color="auto" w:fill="FFFFFF"/>
        </w:rPr>
        <w:t xml:space="preserve"> гражданства (далее – поступающие).</w:t>
      </w:r>
    </w:p>
    <w:p w:rsidR="00C141A8" w:rsidRPr="00470C3C" w:rsidRDefault="00C141A8" w:rsidP="00C141A8">
      <w:pPr>
        <w:jc w:val="both"/>
        <w:rPr>
          <w:shd w:val="clear" w:color="auto" w:fill="FFFFFF"/>
        </w:rPr>
      </w:pPr>
      <w:r>
        <w:rPr>
          <w:shd w:val="clear" w:color="auto" w:fill="FFFFFF"/>
        </w:rPr>
        <w:t xml:space="preserve">2.6. </w:t>
      </w:r>
      <w:r w:rsidRPr="004D0F84">
        <w:rPr>
          <w:u w:val="single"/>
          <w:shd w:val="clear" w:color="auto" w:fill="FFFFFF"/>
        </w:rPr>
        <w:t>Во внеочередном порядке предоставляются места в общеобразовательных учреждениях, имеющих интернат</w:t>
      </w:r>
      <w:r w:rsidRPr="00470C3C">
        <w:rPr>
          <w:shd w:val="clear" w:color="auto" w:fill="FFFFFF"/>
        </w:rPr>
        <w:t>:</w:t>
      </w:r>
    </w:p>
    <w:p w:rsidR="00C141A8" w:rsidRPr="00470C3C" w:rsidRDefault="00C141A8" w:rsidP="00C141A8">
      <w:pPr>
        <w:numPr>
          <w:ilvl w:val="0"/>
          <w:numId w:val="18"/>
        </w:numPr>
        <w:jc w:val="both"/>
        <w:rPr>
          <w:shd w:val="clear" w:color="auto" w:fill="FFFFFF"/>
        </w:rPr>
      </w:pPr>
      <w:r w:rsidRPr="00470C3C">
        <w:rPr>
          <w:shd w:val="clear" w:color="auto" w:fill="FFFFFF"/>
        </w:rPr>
        <w:t>детям, указанным в пункте 5 статьи 44 Закона Российской Федерации от 17 января 1992 г. № 2202-1 «О прокуратуре Российской Федерации»;</w:t>
      </w:r>
    </w:p>
    <w:p w:rsidR="00C141A8" w:rsidRPr="00470C3C" w:rsidRDefault="00C141A8" w:rsidP="00C141A8">
      <w:pPr>
        <w:numPr>
          <w:ilvl w:val="0"/>
          <w:numId w:val="18"/>
        </w:numPr>
        <w:jc w:val="both"/>
        <w:rPr>
          <w:shd w:val="clear" w:color="auto" w:fill="FFFFFF"/>
        </w:rPr>
      </w:pPr>
      <w:r w:rsidRPr="00470C3C">
        <w:rPr>
          <w:shd w:val="clear" w:color="auto" w:fill="FFFFFF"/>
        </w:rPr>
        <w:t>детям, указанным в пункте 3 статьи 19 Закона Российской Федерации от 26 июня 1992 г. № 3132-1 «О статусе судей в Российской Федерации»;</w:t>
      </w:r>
    </w:p>
    <w:p w:rsidR="00C141A8" w:rsidRPr="00492835" w:rsidRDefault="00C141A8" w:rsidP="00C141A8">
      <w:pPr>
        <w:numPr>
          <w:ilvl w:val="0"/>
          <w:numId w:val="18"/>
        </w:numPr>
        <w:jc w:val="both"/>
        <w:rPr>
          <w:shd w:val="clear" w:color="auto" w:fill="FFFFFF"/>
        </w:rPr>
      </w:pPr>
      <w:r w:rsidRPr="00470C3C">
        <w:rPr>
          <w:shd w:val="clear" w:color="auto" w:fill="FFFFFF"/>
        </w:rPr>
        <w:t>детям, указанным в части 25 статьи 35 Федерального закона от 28 декабря 2010 г. № 403-ФЗ «О Следственном комитете Российской Федерации».</w:t>
      </w:r>
    </w:p>
    <w:p w:rsidR="00C141A8" w:rsidRPr="00492835" w:rsidRDefault="00C141A8" w:rsidP="00C141A8">
      <w:pPr>
        <w:pStyle w:val="a5"/>
        <w:shd w:val="clear" w:color="auto" w:fill="FFFFFF"/>
        <w:spacing w:before="0" w:beforeAutospacing="0" w:after="0" w:afterAutospacing="0"/>
        <w:jc w:val="both"/>
        <w:rPr>
          <w:u w:val="single"/>
        </w:rPr>
      </w:pPr>
      <w:r>
        <w:rPr>
          <w:shd w:val="clear" w:color="auto" w:fill="FFFFFF"/>
        </w:rPr>
        <w:t>2.7</w:t>
      </w:r>
      <w:r w:rsidRPr="00492835">
        <w:rPr>
          <w:shd w:val="clear" w:color="auto" w:fill="FFFFFF"/>
        </w:rPr>
        <w:t xml:space="preserve">. </w:t>
      </w:r>
      <w:r w:rsidRPr="00492835">
        <w:rPr>
          <w:u w:val="single"/>
        </w:rPr>
        <w:t>В первоочередном порядке предоставляются места в государственных и муниципальных общеобразовательных организациях:</w:t>
      </w:r>
    </w:p>
    <w:p w:rsidR="00C141A8" w:rsidRPr="00492835" w:rsidRDefault="00C141A8" w:rsidP="00C141A8">
      <w:pPr>
        <w:pStyle w:val="a5"/>
        <w:numPr>
          <w:ilvl w:val="0"/>
          <w:numId w:val="14"/>
        </w:numPr>
        <w:shd w:val="clear" w:color="auto" w:fill="FFFFFF"/>
        <w:spacing w:before="0" w:beforeAutospacing="0" w:after="0" w:afterAutospacing="0"/>
        <w:jc w:val="both"/>
      </w:pPr>
      <w:r w:rsidRPr="00492835">
        <w:t xml:space="preserve">детям, указанным в абзаце втором части 6 статьи 19 Федерального закона от 27 мая </w:t>
      </w:r>
      <w:smartTag w:uri="urn:schemas-microsoft-com:office:smarttags" w:element="metricconverter">
        <w:smartTagPr>
          <w:attr w:name="ProductID" w:val="1998 г"/>
        </w:smartTagPr>
        <w:r w:rsidRPr="00492835">
          <w:t>1998 г</w:t>
        </w:r>
      </w:smartTag>
      <w:r w:rsidRPr="00492835">
        <w:t>. № 76-ФЗ "О статусе военнослужащих", по месту жительства их семей</w:t>
      </w:r>
      <w:r w:rsidRPr="00492835">
        <w:rPr>
          <w:vertAlign w:val="superscript"/>
        </w:rPr>
        <w:t xml:space="preserve"> </w:t>
      </w:r>
      <w:r w:rsidRPr="00492835">
        <w:t>(Собрание законодательства Российской Федерации, 1998, № 22, ст. 2331; 2013, № 27, ст. 3477);</w:t>
      </w:r>
    </w:p>
    <w:p w:rsidR="00C141A8" w:rsidRPr="00492835" w:rsidRDefault="00C141A8" w:rsidP="00C141A8">
      <w:pPr>
        <w:pStyle w:val="a5"/>
        <w:numPr>
          <w:ilvl w:val="0"/>
          <w:numId w:val="14"/>
        </w:numPr>
        <w:shd w:val="clear" w:color="auto" w:fill="FFFFFF"/>
        <w:spacing w:before="0" w:beforeAutospacing="0" w:after="0" w:afterAutospacing="0"/>
        <w:jc w:val="both"/>
      </w:pPr>
      <w:r w:rsidRPr="00492835">
        <w:t xml:space="preserve">детям, указанным в части 6 статьи 46 Федерального закона от 7 февраля </w:t>
      </w:r>
      <w:smartTag w:uri="urn:schemas-microsoft-com:office:smarttags" w:element="metricconverter">
        <w:smartTagPr>
          <w:attr w:name="ProductID" w:val="2011 г"/>
        </w:smartTagPr>
        <w:r w:rsidRPr="00492835">
          <w:t>2011 г</w:t>
        </w:r>
      </w:smartTag>
      <w:r w:rsidRPr="00492835">
        <w:t>. № 3-ФЗ "О полиции" (Собрание законодательства Российской Федерации, 2011, № 7, ст. 900; 2013, № 27, ст. 3477);</w:t>
      </w:r>
    </w:p>
    <w:p w:rsidR="00C141A8" w:rsidRPr="00492835" w:rsidRDefault="00C141A8" w:rsidP="00C141A8">
      <w:pPr>
        <w:pStyle w:val="a5"/>
        <w:numPr>
          <w:ilvl w:val="0"/>
          <w:numId w:val="14"/>
        </w:numPr>
        <w:shd w:val="clear" w:color="auto" w:fill="FFFFFF"/>
        <w:spacing w:before="0" w:beforeAutospacing="0" w:after="0" w:afterAutospacing="0"/>
        <w:jc w:val="both"/>
      </w:pPr>
      <w:r w:rsidRPr="00492835">
        <w:t xml:space="preserve">детям сотрудников органов внутренних дел, не являющихся сотрудниками полиции (Часть 2 статьи 56 Федерального закона от 7 февраля </w:t>
      </w:r>
      <w:smartTag w:uri="urn:schemas-microsoft-com:office:smarttags" w:element="metricconverter">
        <w:smartTagPr>
          <w:attr w:name="ProductID" w:val="2011 г"/>
        </w:smartTagPr>
        <w:r w:rsidRPr="00492835">
          <w:t>2011 г</w:t>
        </w:r>
      </w:smartTag>
      <w:r w:rsidRPr="00492835">
        <w:t>. № 3-ФЗ "О полиции");</w:t>
      </w:r>
    </w:p>
    <w:p w:rsidR="00C141A8" w:rsidRPr="00492835" w:rsidRDefault="00C141A8" w:rsidP="00C141A8">
      <w:pPr>
        <w:pStyle w:val="a5"/>
        <w:numPr>
          <w:ilvl w:val="0"/>
          <w:numId w:val="14"/>
        </w:numPr>
        <w:shd w:val="clear" w:color="auto" w:fill="FFFFFF"/>
        <w:spacing w:before="0" w:beforeAutospacing="0" w:after="0" w:afterAutospacing="0"/>
        <w:jc w:val="both"/>
      </w:pPr>
      <w:r w:rsidRPr="00492835">
        <w:t xml:space="preserve">детям, указанным в части 14 статьи 3 Федерального закона от 30 декабря </w:t>
      </w:r>
      <w:smartTag w:uri="urn:schemas-microsoft-com:office:smarttags" w:element="metricconverter">
        <w:smartTagPr>
          <w:attr w:name="ProductID" w:val="2012 г"/>
        </w:smartTagPr>
        <w:r w:rsidRPr="00492835">
          <w:t>2012 г</w:t>
        </w:r>
      </w:smartTag>
      <w:r w:rsidRPr="00492835">
        <w:t>.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C141A8" w:rsidRPr="00492835" w:rsidRDefault="00C141A8" w:rsidP="00C141A8">
      <w:pPr>
        <w:jc w:val="both"/>
        <w:rPr>
          <w:shd w:val="clear" w:color="auto" w:fill="FFFFFF"/>
        </w:rPr>
      </w:pPr>
      <w:r>
        <w:rPr>
          <w:shd w:val="clear" w:color="auto" w:fill="FFFFFF"/>
        </w:rPr>
        <w:t>2.8</w:t>
      </w:r>
      <w:r w:rsidRPr="00492835">
        <w:rPr>
          <w:shd w:val="clear" w:color="auto" w:fill="FFFFFF"/>
        </w:rPr>
        <w:t xml:space="preserve">. 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 в которой обучаются его полнородные и </w:t>
      </w:r>
      <w:proofErr w:type="spellStart"/>
      <w:r w:rsidRPr="00492835">
        <w:rPr>
          <w:shd w:val="clear" w:color="auto" w:fill="FFFFFF"/>
        </w:rPr>
        <w:t>неполнородные</w:t>
      </w:r>
      <w:proofErr w:type="spellEnd"/>
      <w:r w:rsidRPr="00492835">
        <w:rPr>
          <w:shd w:val="clear" w:color="auto" w:fill="FFFFFF"/>
        </w:rPr>
        <w:t xml:space="preserve"> брат и (или) сестра</w:t>
      </w:r>
      <w:proofErr w:type="gramStart"/>
      <w:r w:rsidRPr="00492835">
        <w:rPr>
          <w:shd w:val="clear" w:color="auto" w:fill="FFFFFF"/>
        </w:rPr>
        <w:t>.(</w:t>
      </w:r>
      <w:proofErr w:type="gramEnd"/>
      <w:r w:rsidRPr="00492835">
        <w:rPr>
          <w:shd w:val="clear" w:color="auto" w:fill="FFFFFF"/>
        </w:rPr>
        <w:t xml:space="preserve">согласно Приказу </w:t>
      </w:r>
      <w:proofErr w:type="spellStart"/>
      <w:r w:rsidRPr="00492835">
        <w:rPr>
          <w:shd w:val="clear" w:color="auto" w:fill="FFFFFF"/>
        </w:rPr>
        <w:t>Минпросвещения</w:t>
      </w:r>
      <w:proofErr w:type="spellEnd"/>
      <w:r w:rsidRPr="00492835">
        <w:rPr>
          <w:shd w:val="clear" w:color="auto" w:fill="FFFFFF"/>
        </w:rPr>
        <w:t xml:space="preserve"> Российской Федерации №707от 8 октября 2021 года).</w:t>
      </w:r>
    </w:p>
    <w:p w:rsidR="00C141A8" w:rsidRPr="00492835" w:rsidRDefault="00C141A8" w:rsidP="00C141A8">
      <w:pPr>
        <w:jc w:val="both"/>
      </w:pPr>
      <w:r>
        <w:rPr>
          <w:shd w:val="clear" w:color="auto" w:fill="FFFFFF"/>
        </w:rPr>
        <w:t>2.9</w:t>
      </w:r>
      <w:r w:rsidRPr="00492835">
        <w:rPr>
          <w:shd w:val="clear" w:color="auto" w:fill="FFFFFF"/>
        </w:rPr>
        <w:t>. Дети, указанные в части 6 статьи 86 Федерального закона (</w:t>
      </w:r>
      <w:r w:rsidRPr="00492835">
        <w:t xml:space="preserve">Собрание законодательства Российской Федерации, 2012, № 53, ст. 7598; </w:t>
      </w:r>
      <w:proofErr w:type="gramStart"/>
      <w:r w:rsidRPr="00492835">
        <w:t>2016, № 27, ст. 4160)</w:t>
      </w:r>
      <w:r w:rsidRPr="00492835">
        <w:rPr>
          <w:shd w:val="clear" w:color="auto" w:fill="FFFFFF"/>
        </w:rPr>
        <w: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r w:rsidRPr="00492835">
        <w:t>Части 2</w:t>
      </w:r>
      <w:proofErr w:type="gramEnd"/>
      <w:r w:rsidRPr="00492835">
        <w:t xml:space="preserve"> и 4 статьи 86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C141A8" w:rsidRPr="00492835" w:rsidRDefault="00C141A8" w:rsidP="00C141A8">
      <w:pPr>
        <w:pStyle w:val="a5"/>
        <w:shd w:val="clear" w:color="auto" w:fill="FFFFFF"/>
        <w:spacing w:before="0" w:beforeAutospacing="0" w:after="0" w:afterAutospacing="0"/>
        <w:jc w:val="both"/>
      </w:pPr>
      <w:r>
        <w:t>2.10</w:t>
      </w:r>
      <w:r w:rsidRPr="00492835">
        <w:t xml:space="preserve">. Дети с ограниченными возможностями здоровья принимаются на </w:t>
      </w:r>
      <w:proofErr w:type="gramStart"/>
      <w:r w:rsidRPr="00492835">
        <w:t>обучение</w:t>
      </w:r>
      <w:proofErr w:type="gramEnd"/>
      <w:r w:rsidRPr="00492835">
        <w:t xml:space="preserve">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C141A8" w:rsidRPr="00492835" w:rsidRDefault="00C141A8" w:rsidP="00C141A8">
      <w:pPr>
        <w:pStyle w:val="a5"/>
        <w:shd w:val="clear" w:color="auto" w:fill="FFFFFF"/>
        <w:spacing w:before="0" w:beforeAutospacing="0" w:after="0" w:afterAutospacing="0"/>
        <w:jc w:val="both"/>
      </w:pPr>
      <w:r>
        <w:t>2.11</w:t>
      </w:r>
      <w:r w:rsidRPr="00492835">
        <w:t xml:space="preserve">. Поступающие с ограниченными возможностями здоровья, достигшие возраста восемнадцати лет, принимаются на </w:t>
      </w:r>
      <w:proofErr w:type="gramStart"/>
      <w:r w:rsidRPr="00492835">
        <w:t>обучение</w:t>
      </w:r>
      <w:proofErr w:type="gramEnd"/>
      <w:r w:rsidRPr="00492835">
        <w:t xml:space="preserve"> по адаптированной образовательной программе только с согласия самих поступающих.</w:t>
      </w:r>
    </w:p>
    <w:p w:rsidR="00C141A8" w:rsidRPr="00492835" w:rsidRDefault="00C141A8" w:rsidP="00C141A8">
      <w:pPr>
        <w:pStyle w:val="a5"/>
        <w:shd w:val="clear" w:color="auto" w:fill="FFFFFF"/>
        <w:spacing w:before="0" w:beforeAutospacing="0" w:after="0" w:afterAutospacing="0"/>
        <w:jc w:val="both"/>
      </w:pPr>
      <w:r>
        <w:t>2.12</w:t>
      </w:r>
      <w:r w:rsidRPr="00492835">
        <w:t>. Прием в общеобразовательную организацию осуществляется в течение всего учебного года при наличии свободных мест.</w:t>
      </w:r>
    </w:p>
    <w:p w:rsidR="00C141A8" w:rsidRPr="00492835" w:rsidRDefault="00C141A8" w:rsidP="00C141A8">
      <w:pPr>
        <w:pStyle w:val="a5"/>
        <w:shd w:val="clear" w:color="auto" w:fill="FFFFFF"/>
        <w:spacing w:before="0" w:beforeAutospacing="0" w:after="0" w:afterAutospacing="0"/>
        <w:jc w:val="both"/>
        <w:rPr>
          <w:shd w:val="clear" w:color="auto" w:fill="FFFFFF"/>
        </w:rPr>
      </w:pPr>
      <w:r>
        <w:lastRenderedPageBreak/>
        <w:t>2.13</w:t>
      </w:r>
      <w:r w:rsidRPr="00492835">
        <w:t xml:space="preserve">. </w:t>
      </w:r>
      <w:proofErr w:type="gramStart"/>
      <w:r w:rsidRPr="00492835">
        <w:rPr>
          <w:shd w:val="clear" w:color="auto" w:fill="FFFFFF"/>
        </w:rPr>
        <w:t>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t>
      </w:r>
      <w:r w:rsidRPr="00492835">
        <w:t xml:space="preserve">Часть 5 статьи 67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r w:rsidRPr="00492835">
        <w:rPr>
          <w:shd w:val="clear" w:color="auto" w:fill="FFFFFF"/>
        </w:rPr>
        <w:t>).</w:t>
      </w:r>
      <w:proofErr w:type="gramEnd"/>
    </w:p>
    <w:p w:rsidR="00C141A8" w:rsidRPr="00492835" w:rsidRDefault="00C141A8" w:rsidP="00C141A8">
      <w:pPr>
        <w:pStyle w:val="a5"/>
        <w:shd w:val="clear" w:color="auto" w:fill="FFFFFF"/>
        <w:spacing w:before="0" w:beforeAutospacing="0" w:after="0" w:afterAutospacing="0"/>
        <w:jc w:val="both"/>
        <w:rPr>
          <w:shd w:val="clear" w:color="auto" w:fill="FFFFFF"/>
        </w:rPr>
      </w:pPr>
      <w:r>
        <w:rPr>
          <w:shd w:val="clear" w:color="auto" w:fill="FFFFFF"/>
        </w:rPr>
        <w:t>2.14</w:t>
      </w:r>
      <w:r w:rsidRPr="00492835">
        <w:rPr>
          <w:shd w:val="clear" w:color="auto" w:fill="FFFFFF"/>
        </w:rPr>
        <w:t xml:space="preserve">. </w:t>
      </w:r>
      <w:proofErr w:type="gramStart"/>
      <w:r w:rsidRPr="00492835">
        <w:rPr>
          <w:shd w:val="clear" w:color="auto" w:fill="FFFFFF"/>
        </w:rP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w:t>
      </w:r>
      <w:proofErr w:type="gramEnd"/>
      <w:r w:rsidRPr="00492835">
        <w:rPr>
          <w:shd w:val="clear" w:color="auto" w:fill="FFFFFF"/>
        </w:rPr>
        <w:t xml:space="preserve"> к занятию отдельным видом искусства или спорта, а также при отсутствии противопоказаний к занятию соответствующим видом спорта (</w:t>
      </w:r>
      <w:r w:rsidRPr="00492835">
        <w:t xml:space="preserve">Часть 6 статьи 67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r w:rsidRPr="00492835">
        <w:rPr>
          <w:shd w:val="clear" w:color="auto" w:fill="FFFFFF"/>
        </w:rPr>
        <w:t xml:space="preserve">). </w:t>
      </w:r>
    </w:p>
    <w:p w:rsidR="00C141A8" w:rsidRPr="00492835" w:rsidRDefault="00C141A8" w:rsidP="00C141A8">
      <w:pPr>
        <w:jc w:val="both"/>
      </w:pPr>
      <w:r w:rsidRPr="00492835">
        <w:t>2.1</w:t>
      </w:r>
      <w:r>
        <w:t>5</w:t>
      </w:r>
      <w:r w:rsidRPr="00492835">
        <w:t xml:space="preserve">. Прием детей </w:t>
      </w:r>
      <w:r w:rsidRPr="00492835">
        <w:rPr>
          <w:bCs/>
        </w:rPr>
        <w:t xml:space="preserve">на все уровни общего образования </w:t>
      </w:r>
      <w:r w:rsidRPr="00492835">
        <w:t xml:space="preserve">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p>
    <w:p w:rsidR="00C141A8" w:rsidRPr="00492835" w:rsidRDefault="00C141A8" w:rsidP="00C141A8">
      <w:pPr>
        <w:pStyle w:val="a5"/>
        <w:shd w:val="clear" w:color="auto" w:fill="FFFFFF"/>
        <w:spacing w:before="0" w:beforeAutospacing="0" w:after="0" w:afterAutospacing="0"/>
        <w:jc w:val="both"/>
      </w:pPr>
      <w:r>
        <w:t>2.16</w:t>
      </w:r>
      <w:r w:rsidRPr="00492835">
        <w:t>. Заявление о приеме на обучение и документы для приема на обучение подаются одним из следующих способов:</w:t>
      </w:r>
    </w:p>
    <w:p w:rsidR="00C141A8" w:rsidRPr="00492835" w:rsidRDefault="00C141A8" w:rsidP="00C141A8">
      <w:pPr>
        <w:pStyle w:val="a5"/>
        <w:numPr>
          <w:ilvl w:val="0"/>
          <w:numId w:val="15"/>
        </w:numPr>
        <w:shd w:val="clear" w:color="auto" w:fill="FFFFFF"/>
        <w:spacing w:before="0" w:beforeAutospacing="0" w:after="0" w:afterAutospacing="0"/>
        <w:jc w:val="both"/>
      </w:pPr>
      <w:r w:rsidRPr="00492835">
        <w:t>лично в общеобразовательную организацию;</w:t>
      </w:r>
    </w:p>
    <w:p w:rsidR="00C141A8" w:rsidRPr="00492835" w:rsidRDefault="00C141A8" w:rsidP="00C141A8">
      <w:pPr>
        <w:pStyle w:val="a5"/>
        <w:numPr>
          <w:ilvl w:val="0"/>
          <w:numId w:val="15"/>
        </w:numPr>
        <w:shd w:val="clear" w:color="auto" w:fill="FFFFFF"/>
        <w:spacing w:before="0" w:beforeAutospacing="0" w:after="0" w:afterAutospacing="0"/>
        <w:jc w:val="both"/>
      </w:pPr>
      <w:r w:rsidRPr="00492835">
        <w:t>через операторов почтовой связи общего пользования заказным письмом с уведомлением о вручении;</w:t>
      </w:r>
    </w:p>
    <w:p w:rsidR="00C141A8" w:rsidRPr="00492835" w:rsidRDefault="00C141A8" w:rsidP="00C141A8">
      <w:pPr>
        <w:pStyle w:val="a5"/>
        <w:numPr>
          <w:ilvl w:val="0"/>
          <w:numId w:val="15"/>
        </w:numPr>
        <w:shd w:val="clear" w:color="auto" w:fill="FFFFFF"/>
        <w:spacing w:before="0" w:beforeAutospacing="0" w:after="0" w:afterAutospacing="0"/>
        <w:jc w:val="both"/>
      </w:pPr>
      <w:proofErr w:type="gramStart"/>
      <w:r w:rsidRPr="00492835">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roofErr w:type="gramEnd"/>
    </w:p>
    <w:p w:rsidR="00C141A8" w:rsidRPr="00492835" w:rsidRDefault="00C141A8" w:rsidP="00C141A8">
      <w:pPr>
        <w:pStyle w:val="a5"/>
        <w:numPr>
          <w:ilvl w:val="0"/>
          <w:numId w:val="15"/>
        </w:numPr>
        <w:shd w:val="clear" w:color="auto" w:fill="FFFFFF"/>
        <w:spacing w:before="0" w:beforeAutospacing="0" w:after="0" w:afterAutospacing="0"/>
        <w:jc w:val="both"/>
      </w:pPr>
      <w:r w:rsidRPr="00492835">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C141A8" w:rsidRPr="00492835" w:rsidRDefault="00C141A8" w:rsidP="00C141A8">
      <w:pPr>
        <w:pStyle w:val="a5"/>
        <w:shd w:val="clear" w:color="auto" w:fill="FFFFFF"/>
        <w:spacing w:before="0" w:beforeAutospacing="0" w:after="0" w:afterAutospacing="0"/>
        <w:jc w:val="both"/>
      </w:pPr>
      <w:r w:rsidRPr="00492835">
        <w:t>2.1</w:t>
      </w:r>
      <w:r>
        <w:t>7</w:t>
      </w:r>
      <w:r w:rsidRPr="00492835">
        <w:t>.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C141A8" w:rsidRPr="00492835" w:rsidRDefault="00C141A8" w:rsidP="00C141A8">
      <w:pPr>
        <w:pStyle w:val="pboth"/>
        <w:spacing w:before="0" w:beforeAutospacing="0" w:after="0" w:afterAutospacing="0"/>
        <w:jc w:val="both"/>
        <w:textAlignment w:val="baseline"/>
      </w:pPr>
      <w:r w:rsidRPr="00492835">
        <w:t>2.1</w:t>
      </w:r>
      <w:r>
        <w:t>8</w:t>
      </w:r>
      <w:r w:rsidRPr="00492835">
        <w:t xml:space="preserve">. </w:t>
      </w:r>
      <w:r w:rsidRPr="00492835">
        <w:rPr>
          <w:u w:val="single"/>
        </w:rPr>
        <w:t>В заявлении родителями (законными представителями) ребенка указываются следующие сведения:</w:t>
      </w:r>
    </w:p>
    <w:p w:rsidR="00C141A8" w:rsidRPr="00492835" w:rsidRDefault="00C141A8" w:rsidP="00C141A8">
      <w:pPr>
        <w:pStyle w:val="a5"/>
        <w:numPr>
          <w:ilvl w:val="0"/>
          <w:numId w:val="16"/>
        </w:numPr>
        <w:shd w:val="clear" w:color="auto" w:fill="FFFFFF"/>
        <w:spacing w:before="0" w:beforeAutospacing="0" w:after="0" w:afterAutospacing="0"/>
        <w:jc w:val="both"/>
      </w:pPr>
      <w:bookmarkStart w:id="2" w:name="100043"/>
      <w:bookmarkStart w:id="3" w:name="100048"/>
      <w:bookmarkEnd w:id="2"/>
      <w:bookmarkEnd w:id="3"/>
      <w:r w:rsidRPr="00492835">
        <w:t>фамилия, имя, отчество (при наличии) ребенка или поступающего;</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дата рождения ребенка или поступающего;</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адрес места жительства и (или) адрес места пребывания ребенка или поступающего;</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фамилия, имя, отчество (при наличии) родител</w:t>
      </w:r>
      <w:proofErr w:type="gramStart"/>
      <w:r w:rsidRPr="00492835">
        <w:t>я(</w:t>
      </w:r>
      <w:proofErr w:type="gramEnd"/>
      <w:r w:rsidRPr="00492835">
        <w:t>ей) (законного(</w:t>
      </w:r>
      <w:proofErr w:type="spellStart"/>
      <w:r w:rsidRPr="00492835">
        <w:t>ых</w:t>
      </w:r>
      <w:proofErr w:type="spellEnd"/>
      <w:r w:rsidRPr="00492835">
        <w:t>) представителя(ей) ребенка;</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адрес места жительства и (или) адрес места пребывания родител</w:t>
      </w:r>
      <w:proofErr w:type="gramStart"/>
      <w:r w:rsidRPr="00492835">
        <w:t>я(</w:t>
      </w:r>
      <w:proofErr w:type="gramEnd"/>
      <w:r w:rsidRPr="00492835">
        <w:t>ей) (законного(</w:t>
      </w:r>
      <w:proofErr w:type="spellStart"/>
      <w:r w:rsidRPr="00492835">
        <w:t>ых</w:t>
      </w:r>
      <w:proofErr w:type="spellEnd"/>
      <w:r w:rsidRPr="00492835">
        <w:t>) представителя(ей) ребенка;</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lastRenderedPageBreak/>
        <w:t>адре</w:t>
      </w:r>
      <w:proofErr w:type="gramStart"/>
      <w:r w:rsidRPr="00492835">
        <w:t>с(</w:t>
      </w:r>
      <w:proofErr w:type="gramEnd"/>
      <w:r w:rsidRPr="00492835">
        <w:t>а) электронной почты, номер(а) телефона(</w:t>
      </w:r>
      <w:proofErr w:type="spellStart"/>
      <w:r w:rsidRPr="00492835">
        <w:t>ов</w:t>
      </w:r>
      <w:proofErr w:type="spellEnd"/>
      <w:r w:rsidRPr="00492835">
        <w:t>) (при наличии) родителя(ей) (законного(</w:t>
      </w:r>
      <w:proofErr w:type="spellStart"/>
      <w:r w:rsidRPr="00492835">
        <w:t>ых</w:t>
      </w:r>
      <w:proofErr w:type="spellEnd"/>
      <w:r w:rsidRPr="00492835">
        <w:t>) представителя(ей) ребенка или поступающего;</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о наличии права внеочередного, первоочередного или преимущественного приема;</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 xml:space="preserve">о потребности ребенка или поступающего в </w:t>
      </w:r>
      <w:proofErr w:type="gramStart"/>
      <w:r w:rsidRPr="00492835">
        <w:t>обучении</w:t>
      </w:r>
      <w:proofErr w:type="gramEnd"/>
      <w:r w:rsidRPr="00492835">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согласие родител</w:t>
      </w:r>
      <w:proofErr w:type="gramStart"/>
      <w:r w:rsidRPr="00492835">
        <w:t>я(</w:t>
      </w:r>
      <w:proofErr w:type="gramEnd"/>
      <w:r w:rsidRPr="00492835">
        <w:t>ей) (законного(</w:t>
      </w:r>
      <w:proofErr w:type="spellStart"/>
      <w:r w:rsidRPr="00492835">
        <w:t>ых</w:t>
      </w:r>
      <w:proofErr w:type="spellEnd"/>
      <w:r w:rsidRPr="00492835">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 xml:space="preserve">согласие поступающего, достигшего возраста восемнадцати лет, на </w:t>
      </w:r>
      <w:proofErr w:type="gramStart"/>
      <w:r w:rsidRPr="00492835">
        <w:t>обучение</w:t>
      </w:r>
      <w:proofErr w:type="gramEnd"/>
      <w:r w:rsidRPr="00492835">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язык образования (в случае получения образования на родном языке из числа языков народов Российской Федерации или на иностранном языке);</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факт ознакомления родител</w:t>
      </w:r>
      <w:proofErr w:type="gramStart"/>
      <w:r w:rsidRPr="00492835">
        <w:t>я(</w:t>
      </w:r>
      <w:proofErr w:type="gramEnd"/>
      <w:r w:rsidRPr="00492835">
        <w:t>ей) (законного(</w:t>
      </w:r>
      <w:proofErr w:type="spellStart"/>
      <w:r w:rsidRPr="00492835">
        <w:t>ых</w:t>
      </w:r>
      <w:proofErr w:type="spellEnd"/>
      <w:r w:rsidRPr="00492835">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C141A8" w:rsidRPr="00492835" w:rsidRDefault="00C141A8" w:rsidP="00C141A8">
      <w:pPr>
        <w:pStyle w:val="a5"/>
        <w:numPr>
          <w:ilvl w:val="0"/>
          <w:numId w:val="16"/>
        </w:numPr>
        <w:shd w:val="clear" w:color="auto" w:fill="FFFFFF"/>
        <w:spacing w:before="0" w:beforeAutospacing="0" w:after="0" w:afterAutospacing="0"/>
        <w:jc w:val="both"/>
      </w:pPr>
      <w:r w:rsidRPr="00492835">
        <w:t>согласие родител</w:t>
      </w:r>
      <w:proofErr w:type="gramStart"/>
      <w:r w:rsidRPr="00492835">
        <w:t>я(</w:t>
      </w:r>
      <w:proofErr w:type="gramEnd"/>
      <w:r w:rsidRPr="00492835">
        <w:t>ей) (законного(</w:t>
      </w:r>
      <w:proofErr w:type="spellStart"/>
      <w:r w:rsidRPr="00492835">
        <w:t>ых</w:t>
      </w:r>
      <w:proofErr w:type="spellEnd"/>
      <w:r w:rsidRPr="00492835">
        <w:t xml:space="preserve">) представителя(ей) ребенка или поступающего на обработку персональных данных (Часть 1 статьи 6, статья 9 Федерального закона от 27 июля </w:t>
      </w:r>
      <w:smartTag w:uri="urn:schemas-microsoft-com:office:smarttags" w:element="metricconverter">
        <w:smartTagPr>
          <w:attr w:name="ProductID" w:val="2006 г"/>
        </w:smartTagPr>
        <w:r w:rsidRPr="00492835">
          <w:t>2006 г</w:t>
        </w:r>
      </w:smartTag>
      <w:r w:rsidRPr="00492835">
        <w:t>. № 152-ФЗ "О персональных данных",).</w:t>
      </w:r>
    </w:p>
    <w:p w:rsidR="00C141A8" w:rsidRPr="00492835" w:rsidRDefault="00C141A8" w:rsidP="00C141A8">
      <w:pPr>
        <w:jc w:val="both"/>
        <w:rPr>
          <w:shd w:val="clear" w:color="auto" w:fill="FFFFFF"/>
        </w:rPr>
      </w:pPr>
      <w:r w:rsidRPr="00492835">
        <w:rPr>
          <w:shd w:val="clear" w:color="auto" w:fill="FFFFFF"/>
        </w:rPr>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r>
        <w:rPr>
          <w:shd w:val="clear" w:color="auto" w:fill="FFFFFF"/>
        </w:rPr>
        <w:t xml:space="preserve"> (приложение 1)</w:t>
      </w:r>
      <w:r w:rsidRPr="00492835">
        <w:rPr>
          <w:shd w:val="clear" w:color="auto" w:fill="FFFFFF"/>
        </w:rPr>
        <w:t>.</w:t>
      </w:r>
    </w:p>
    <w:p w:rsidR="00C141A8" w:rsidRPr="00492835" w:rsidRDefault="00C141A8" w:rsidP="00C141A8">
      <w:pPr>
        <w:jc w:val="both"/>
        <w:rPr>
          <w:bCs/>
          <w:u w:val="single"/>
        </w:rPr>
      </w:pPr>
      <w:r w:rsidRPr="00492835">
        <w:rPr>
          <w:bCs/>
        </w:rPr>
        <w:t>2.1</w:t>
      </w:r>
      <w:r>
        <w:rPr>
          <w:bCs/>
        </w:rPr>
        <w:t>9</w:t>
      </w:r>
      <w:r w:rsidRPr="00492835">
        <w:rPr>
          <w:bCs/>
        </w:rPr>
        <w:t xml:space="preserve">. </w:t>
      </w:r>
      <w:r w:rsidRPr="00492835">
        <w:rPr>
          <w:bCs/>
          <w:u w:val="single"/>
        </w:rPr>
        <w:t xml:space="preserve">К заявлению о приеме </w:t>
      </w:r>
      <w:r w:rsidRPr="00492835">
        <w:rPr>
          <w:u w:val="single"/>
        </w:rPr>
        <w:t xml:space="preserve">в организацию, осуществляющую образовательную деятельность, </w:t>
      </w:r>
      <w:r w:rsidRPr="00492835">
        <w:rPr>
          <w:bCs/>
          <w:u w:val="single"/>
        </w:rPr>
        <w:t xml:space="preserve">родители (законные представители) детей </w:t>
      </w:r>
      <w:r w:rsidRPr="00492835">
        <w:rPr>
          <w:u w:val="single"/>
          <w:shd w:val="clear" w:color="auto" w:fill="FFFFFF"/>
        </w:rPr>
        <w:t>представляют </w:t>
      </w:r>
      <w:r w:rsidRPr="00492835">
        <w:rPr>
          <w:bCs/>
          <w:u w:val="single"/>
        </w:rPr>
        <w:t>следующие документы:</w:t>
      </w:r>
    </w:p>
    <w:p w:rsidR="00C141A8" w:rsidRPr="00492835" w:rsidRDefault="00C141A8" w:rsidP="00C141A8">
      <w:pPr>
        <w:pStyle w:val="formattext"/>
        <w:numPr>
          <w:ilvl w:val="0"/>
          <w:numId w:val="17"/>
        </w:numPr>
        <w:shd w:val="clear" w:color="auto" w:fill="FFFFFF"/>
        <w:spacing w:before="0" w:beforeAutospacing="0" w:after="0" w:afterAutospacing="0"/>
        <w:jc w:val="both"/>
        <w:textAlignment w:val="baseline"/>
      </w:pPr>
      <w:r w:rsidRPr="00492835">
        <w:t>копию документа, удостоверяющего личность родителя (законного представителя) ребенка или поступающего;</w:t>
      </w:r>
    </w:p>
    <w:p w:rsidR="00C141A8" w:rsidRPr="00492835" w:rsidRDefault="00C141A8" w:rsidP="00C141A8">
      <w:pPr>
        <w:pStyle w:val="formattext"/>
        <w:numPr>
          <w:ilvl w:val="0"/>
          <w:numId w:val="17"/>
        </w:numPr>
        <w:shd w:val="clear" w:color="auto" w:fill="FFFFFF"/>
        <w:spacing w:before="0" w:beforeAutospacing="0" w:after="0" w:afterAutospacing="0"/>
        <w:jc w:val="both"/>
        <w:textAlignment w:val="baseline"/>
      </w:pPr>
      <w:r w:rsidRPr="00492835">
        <w:t>копию свидетельства о рождении ребенка или документа, подтверждающего родство заявителя;</w:t>
      </w:r>
    </w:p>
    <w:p w:rsidR="00C141A8" w:rsidRPr="00492835" w:rsidRDefault="00C141A8" w:rsidP="00C141A8">
      <w:pPr>
        <w:pStyle w:val="formattext"/>
        <w:numPr>
          <w:ilvl w:val="0"/>
          <w:numId w:val="17"/>
        </w:numPr>
        <w:shd w:val="clear" w:color="auto" w:fill="FFFFFF"/>
        <w:spacing w:before="0" w:beforeAutospacing="0" w:after="0" w:afterAutospacing="0"/>
        <w:jc w:val="both"/>
        <w:textAlignment w:val="baseline"/>
      </w:pPr>
      <w:r w:rsidRPr="00492835">
        <w:t xml:space="preserve">копию свидетельства о рождении </w:t>
      </w:r>
      <w:proofErr w:type="gramStart"/>
      <w:r w:rsidRPr="00492835">
        <w:t>полнородных</w:t>
      </w:r>
      <w:proofErr w:type="gramEnd"/>
      <w:r w:rsidRPr="00492835">
        <w:t xml:space="preserve"> и </w:t>
      </w:r>
      <w:proofErr w:type="spellStart"/>
      <w:r w:rsidRPr="00492835">
        <w:t>неполнородных</w:t>
      </w:r>
      <w:proofErr w:type="spellEnd"/>
      <w:r w:rsidRPr="00492835">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492835">
        <w:t>неполнородные</w:t>
      </w:r>
      <w:proofErr w:type="spellEnd"/>
      <w:r w:rsidRPr="00492835">
        <w:t xml:space="preserve"> брат и (или) сестра);</w:t>
      </w:r>
    </w:p>
    <w:p w:rsidR="00C141A8" w:rsidRPr="00492835" w:rsidRDefault="00C141A8" w:rsidP="00C141A8">
      <w:pPr>
        <w:pStyle w:val="formattext"/>
        <w:numPr>
          <w:ilvl w:val="0"/>
          <w:numId w:val="17"/>
        </w:numPr>
        <w:shd w:val="clear" w:color="auto" w:fill="FFFFFF"/>
        <w:spacing w:before="0" w:beforeAutospacing="0" w:after="0" w:afterAutospacing="0"/>
        <w:jc w:val="both"/>
        <w:textAlignment w:val="baseline"/>
      </w:pPr>
      <w:r w:rsidRPr="00492835">
        <w:t>копию документа, подтверждающего установление опеки или попечительства (при необходимости);</w:t>
      </w:r>
    </w:p>
    <w:p w:rsidR="00C141A8" w:rsidRPr="00492835" w:rsidRDefault="00C141A8" w:rsidP="00C141A8">
      <w:pPr>
        <w:pStyle w:val="formattext"/>
        <w:numPr>
          <w:ilvl w:val="0"/>
          <w:numId w:val="17"/>
        </w:numPr>
        <w:shd w:val="clear" w:color="auto" w:fill="FFFFFF"/>
        <w:spacing w:before="0" w:beforeAutospacing="0" w:after="0" w:afterAutospacing="0"/>
        <w:jc w:val="both"/>
        <w:textAlignment w:val="baseline"/>
      </w:pPr>
      <w:r w:rsidRPr="00492835">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w:t>
      </w:r>
      <w:r w:rsidRPr="00492835">
        <w:lastRenderedPageBreak/>
        <w:t>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141A8" w:rsidRPr="00492835" w:rsidRDefault="00C141A8" w:rsidP="00C141A8">
      <w:pPr>
        <w:pStyle w:val="formattext"/>
        <w:numPr>
          <w:ilvl w:val="0"/>
          <w:numId w:val="17"/>
        </w:numPr>
        <w:shd w:val="clear" w:color="auto" w:fill="FFFFFF"/>
        <w:spacing w:before="0" w:beforeAutospacing="0" w:after="0" w:afterAutospacing="0"/>
        <w:jc w:val="both"/>
        <w:textAlignment w:val="baseline"/>
      </w:pPr>
      <w:proofErr w:type="gramStart"/>
      <w:r w:rsidRPr="00492835">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C141A8" w:rsidRPr="00492835" w:rsidRDefault="00C141A8" w:rsidP="00C141A8">
      <w:pPr>
        <w:pStyle w:val="formattext"/>
        <w:numPr>
          <w:ilvl w:val="0"/>
          <w:numId w:val="17"/>
        </w:numPr>
        <w:shd w:val="clear" w:color="auto" w:fill="FFFFFF"/>
        <w:spacing w:before="0" w:beforeAutospacing="0" w:after="0" w:afterAutospacing="0"/>
        <w:jc w:val="both"/>
        <w:textAlignment w:val="baseline"/>
      </w:pPr>
      <w:r w:rsidRPr="00492835">
        <w:t>копию заключения психолого-медико-педагогической комиссии (при наличии).</w:t>
      </w:r>
    </w:p>
    <w:p w:rsidR="00C141A8" w:rsidRPr="00492835" w:rsidRDefault="00C141A8" w:rsidP="00C141A8">
      <w:pPr>
        <w:pStyle w:val="formattext"/>
        <w:shd w:val="clear" w:color="auto" w:fill="FFFFFF"/>
        <w:spacing w:before="0" w:beforeAutospacing="0" w:after="0" w:afterAutospacing="0"/>
        <w:jc w:val="both"/>
        <w:textAlignment w:val="baseline"/>
      </w:pPr>
      <w:r>
        <w:t>2.20</w:t>
      </w:r>
      <w:r w:rsidRPr="00492835">
        <w:t xml:space="preserve">. При приеме на </w:t>
      </w:r>
      <w:proofErr w:type="gramStart"/>
      <w:r w:rsidRPr="00492835">
        <w:t>обучение по</w:t>
      </w:r>
      <w:proofErr w:type="gramEnd"/>
      <w:r w:rsidRPr="00492835">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C141A8" w:rsidRPr="00492835" w:rsidRDefault="00C141A8" w:rsidP="00C141A8">
      <w:pPr>
        <w:pStyle w:val="formattext"/>
        <w:shd w:val="clear" w:color="auto" w:fill="FFFFFF"/>
        <w:spacing w:before="0" w:beforeAutospacing="0" w:after="0" w:afterAutospacing="0"/>
        <w:jc w:val="both"/>
        <w:textAlignment w:val="baseline"/>
      </w:pPr>
      <w:r>
        <w:t>2.21</w:t>
      </w:r>
      <w:r w:rsidRPr="00492835">
        <w:t>. Родители (законные представители) обучающегося, являющегося иностранным гражданином или лицом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bookmarkStart w:id="4" w:name="100053"/>
      <w:bookmarkEnd w:id="4"/>
    </w:p>
    <w:p w:rsidR="00C141A8" w:rsidRPr="00492835" w:rsidRDefault="00C141A8" w:rsidP="00C141A8">
      <w:pPr>
        <w:pStyle w:val="formattext"/>
        <w:shd w:val="clear" w:color="auto" w:fill="FFFFFF"/>
        <w:spacing w:before="0" w:beforeAutospacing="0" w:after="0" w:afterAutospacing="0"/>
        <w:jc w:val="both"/>
        <w:textAlignment w:val="baseline"/>
      </w:pPr>
      <w:r w:rsidRPr="00492835">
        <w:t>2.</w:t>
      </w:r>
      <w:r>
        <w:t>22</w:t>
      </w:r>
      <w:r w:rsidRPr="00492835">
        <w:t xml:space="preserve">. </w:t>
      </w:r>
      <w:r w:rsidRPr="00492835">
        <w:rPr>
          <w:shd w:val="clear" w:color="auto" w:fill="FFFFFF"/>
        </w:rPr>
        <w:t>Иностранные граждане и лица без гражданства все документы представляют на русском языке или вместе с заверенным в установленном порядке (</w:t>
      </w:r>
      <w:r w:rsidRPr="00492835">
        <w:t>Статья 81 Основ законодательства Российской Федерации о нотариате)</w:t>
      </w:r>
      <w:r w:rsidRPr="00492835">
        <w:rPr>
          <w:shd w:val="clear" w:color="auto" w:fill="FFFFFF"/>
        </w:rPr>
        <w:t xml:space="preserve"> переводом на русский язык.</w:t>
      </w:r>
    </w:p>
    <w:p w:rsidR="00C141A8" w:rsidRPr="00492835" w:rsidRDefault="00C141A8" w:rsidP="00C141A8">
      <w:pPr>
        <w:jc w:val="both"/>
        <w:rPr>
          <w:bCs/>
          <w:u w:val="single"/>
        </w:rPr>
      </w:pPr>
      <w:bookmarkStart w:id="5" w:name="100054"/>
      <w:bookmarkEnd w:id="5"/>
      <w:r w:rsidRPr="00492835">
        <w:rPr>
          <w:bCs/>
        </w:rPr>
        <w:t>2.</w:t>
      </w:r>
      <w:r>
        <w:rPr>
          <w:bCs/>
        </w:rPr>
        <w:t>23</w:t>
      </w:r>
      <w:r w:rsidRPr="00492835">
        <w:rPr>
          <w:bCs/>
        </w:rPr>
        <w:t xml:space="preserve">. </w:t>
      </w:r>
      <w:r w:rsidRPr="00492835">
        <w:rPr>
          <w:bCs/>
          <w:u w:val="single"/>
        </w:rPr>
        <w:t>По желанию родители (законные представители) могут предоставить:</w:t>
      </w:r>
    </w:p>
    <w:p w:rsidR="00C141A8" w:rsidRPr="00492835" w:rsidRDefault="00C141A8" w:rsidP="00C141A8">
      <w:pPr>
        <w:numPr>
          <w:ilvl w:val="0"/>
          <w:numId w:val="1"/>
        </w:numPr>
        <w:jc w:val="both"/>
        <w:rPr>
          <w:bCs/>
        </w:rPr>
      </w:pPr>
      <w:r w:rsidRPr="00492835">
        <w:rPr>
          <w:bCs/>
        </w:rPr>
        <w:t>медицинское заключение о состоянии здоровья ребенка;</w:t>
      </w:r>
    </w:p>
    <w:p w:rsidR="00C141A8" w:rsidRPr="00492835" w:rsidRDefault="00C141A8" w:rsidP="00C141A8">
      <w:pPr>
        <w:numPr>
          <w:ilvl w:val="0"/>
          <w:numId w:val="1"/>
        </w:numPr>
        <w:jc w:val="both"/>
        <w:rPr>
          <w:bCs/>
        </w:rPr>
      </w:pPr>
      <w:r w:rsidRPr="00492835">
        <w:rPr>
          <w:bCs/>
        </w:rPr>
        <w:t>копию медицинского полиса;</w:t>
      </w:r>
    </w:p>
    <w:p w:rsidR="00C141A8" w:rsidRPr="00492835" w:rsidRDefault="00C141A8" w:rsidP="00C141A8">
      <w:pPr>
        <w:numPr>
          <w:ilvl w:val="0"/>
          <w:numId w:val="1"/>
        </w:numPr>
        <w:jc w:val="both"/>
        <w:rPr>
          <w:bCs/>
        </w:rPr>
      </w:pPr>
      <w:r w:rsidRPr="00492835">
        <w:rPr>
          <w:bCs/>
        </w:rPr>
        <w:t>заключение ПМПК или выписка Консилиума дошкольного учреждения;</w:t>
      </w:r>
    </w:p>
    <w:p w:rsidR="00C141A8" w:rsidRPr="00492835" w:rsidRDefault="00C141A8" w:rsidP="00C141A8">
      <w:pPr>
        <w:numPr>
          <w:ilvl w:val="0"/>
          <w:numId w:val="1"/>
        </w:numPr>
        <w:jc w:val="both"/>
        <w:rPr>
          <w:bCs/>
        </w:rPr>
      </w:pPr>
      <w:r w:rsidRPr="00492835">
        <w:rPr>
          <w:bCs/>
        </w:rPr>
        <w:t>иные документы на свое усмотрение.</w:t>
      </w:r>
    </w:p>
    <w:p w:rsidR="00C141A8" w:rsidRDefault="00C141A8" w:rsidP="00C141A8">
      <w:pPr>
        <w:jc w:val="both"/>
      </w:pPr>
      <w:r w:rsidRPr="00492835">
        <w:t>2.2</w:t>
      </w:r>
      <w:r>
        <w:t>4</w:t>
      </w:r>
      <w:r w:rsidRPr="00492835">
        <w:t>. Требование предоставления других документов в качестве основания для приема детей в организацию, осуществляющую образовательную деятельность, не допускается.</w:t>
      </w:r>
    </w:p>
    <w:p w:rsidR="00C141A8" w:rsidRDefault="00C141A8" w:rsidP="00C141A8">
      <w:pPr>
        <w:jc w:val="both"/>
      </w:pPr>
      <w:r>
        <w:t>2.25. В случае подачи заявления в электронной форме или через Систему комплектования копии документов, указанных в пунктах 2.19-2.21 настоящего административного регламента, представляются в форме электронных документов с последующим предъявлением их оригиналов в Организацию для сверки.</w:t>
      </w:r>
    </w:p>
    <w:p w:rsidR="00C141A8" w:rsidRDefault="00C141A8" w:rsidP="00C141A8">
      <w:pPr>
        <w:ind w:firstLine="567"/>
        <w:jc w:val="both"/>
      </w:pPr>
      <w:r>
        <w:t>В случае направления заявления почтовым отправлением прилагаются копии документов, указанных в пунктах 2.19-2.21 настоящего административного регламента, с последующим предъявлением их оригиналов в Организацию для сверки.</w:t>
      </w:r>
    </w:p>
    <w:p w:rsidR="00C141A8" w:rsidRPr="00492835" w:rsidRDefault="00C141A8" w:rsidP="00C141A8">
      <w:pPr>
        <w:ind w:firstLine="567"/>
        <w:jc w:val="both"/>
      </w:pPr>
      <w:r>
        <w:t>При посещении Организации и (или) очном взаимодействии с уполномоченными должностными лицами Организации заявитель предъявляе</w:t>
      </w:r>
      <w:proofErr w:type="gramStart"/>
      <w:r>
        <w:t>т(</w:t>
      </w:r>
      <w:proofErr w:type="gramEnd"/>
      <w:r>
        <w:t>ют) оригиналы документов, указанных в пунктах 2.19-2.21 настоящего административного регламента, а поступающий – оригинал документа, удостоверяющего личность поступающего.</w:t>
      </w:r>
    </w:p>
    <w:p w:rsidR="00C141A8" w:rsidRPr="00492835" w:rsidRDefault="00C141A8" w:rsidP="00C141A8">
      <w:pPr>
        <w:jc w:val="both"/>
        <w:rPr>
          <w:bCs/>
        </w:rPr>
      </w:pPr>
      <w:r w:rsidRPr="00492835">
        <w:t>2.2</w:t>
      </w:r>
      <w:r>
        <w:t>6</w:t>
      </w:r>
      <w:r w:rsidRPr="00492835">
        <w:t xml:space="preserve">. </w:t>
      </w:r>
      <w:r w:rsidRPr="00492835">
        <w:rPr>
          <w:shd w:val="clear" w:color="auto" w:fill="FFFFFF"/>
        </w:rPr>
        <w:t>Факт приема заявления о приеме на обучение и перечень документов, представленных родителе</w:t>
      </w:r>
      <w:proofErr w:type="gramStart"/>
      <w:r w:rsidRPr="00492835">
        <w:rPr>
          <w:shd w:val="clear" w:color="auto" w:fill="FFFFFF"/>
        </w:rPr>
        <w:t>м(</w:t>
      </w:r>
      <w:proofErr w:type="spellStart"/>
      <w:proofErr w:type="gramEnd"/>
      <w:r w:rsidRPr="00492835">
        <w:rPr>
          <w:shd w:val="clear" w:color="auto" w:fill="FFFFFF"/>
        </w:rPr>
        <w:t>ями</w:t>
      </w:r>
      <w:proofErr w:type="spellEnd"/>
      <w:r w:rsidRPr="00492835">
        <w:rPr>
          <w:shd w:val="clear" w:color="auto" w:fill="FFFFFF"/>
        </w:rPr>
        <w:t>) (законным(</w:t>
      </w:r>
      <w:proofErr w:type="spellStart"/>
      <w:r w:rsidRPr="00492835">
        <w:rPr>
          <w:shd w:val="clear" w:color="auto" w:fill="FFFFFF"/>
        </w:rPr>
        <w:t>ыми</w:t>
      </w:r>
      <w:proofErr w:type="spellEnd"/>
      <w:r w:rsidRPr="00492835">
        <w:rPr>
          <w:shd w:val="clear" w:color="auto" w:fill="FFFFFF"/>
        </w:rPr>
        <w:t>) представителем(</w:t>
      </w:r>
      <w:proofErr w:type="spellStart"/>
      <w:r w:rsidRPr="00492835">
        <w:rPr>
          <w:shd w:val="clear" w:color="auto" w:fill="FFFFFF"/>
        </w:rPr>
        <w:t>ями</w:t>
      </w:r>
      <w:proofErr w:type="spellEnd"/>
      <w:r w:rsidRPr="00492835">
        <w:rPr>
          <w:shd w:val="clear" w:color="auto" w:fill="FFFFFF"/>
        </w:rPr>
        <w:t>) ребенка или поступающим, регистрируются в журнале приема заявлений о приеме на обучение в общеобразовательную организацию. После регистрации заявления о приеме на обучение и перечня документов, представленных родителе</w:t>
      </w:r>
      <w:proofErr w:type="gramStart"/>
      <w:r w:rsidRPr="00492835">
        <w:rPr>
          <w:shd w:val="clear" w:color="auto" w:fill="FFFFFF"/>
        </w:rPr>
        <w:t>м(</w:t>
      </w:r>
      <w:proofErr w:type="spellStart"/>
      <w:proofErr w:type="gramEnd"/>
      <w:r w:rsidRPr="00492835">
        <w:rPr>
          <w:shd w:val="clear" w:color="auto" w:fill="FFFFFF"/>
        </w:rPr>
        <w:t>ями</w:t>
      </w:r>
      <w:proofErr w:type="spellEnd"/>
      <w:r w:rsidRPr="00492835">
        <w:rPr>
          <w:shd w:val="clear" w:color="auto" w:fill="FFFFFF"/>
        </w:rPr>
        <w:t>) (законным(</w:t>
      </w:r>
      <w:proofErr w:type="spellStart"/>
      <w:r w:rsidRPr="00492835">
        <w:rPr>
          <w:shd w:val="clear" w:color="auto" w:fill="FFFFFF"/>
        </w:rPr>
        <w:t>ыми</w:t>
      </w:r>
      <w:proofErr w:type="spellEnd"/>
      <w:r w:rsidRPr="00492835">
        <w:rPr>
          <w:shd w:val="clear" w:color="auto" w:fill="FFFFFF"/>
        </w:rPr>
        <w:t>) представителем(</w:t>
      </w:r>
      <w:proofErr w:type="spellStart"/>
      <w:r w:rsidRPr="00492835">
        <w:rPr>
          <w:shd w:val="clear" w:color="auto" w:fill="FFFFFF"/>
        </w:rPr>
        <w:t>ями</w:t>
      </w:r>
      <w:proofErr w:type="spellEnd"/>
      <w:r w:rsidRPr="00492835">
        <w:rPr>
          <w:shd w:val="clear" w:color="auto" w:fill="FFFFFF"/>
        </w:rPr>
        <w:t>) ребенка или поступающим, родителю(ям) (законному(</w:t>
      </w:r>
      <w:proofErr w:type="spellStart"/>
      <w:r w:rsidRPr="00492835">
        <w:rPr>
          <w:shd w:val="clear" w:color="auto" w:fill="FFFFFF"/>
        </w:rPr>
        <w:t>ым</w:t>
      </w:r>
      <w:proofErr w:type="spellEnd"/>
      <w:r w:rsidRPr="00492835">
        <w:rPr>
          <w:shd w:val="clear" w:color="auto" w:fill="FFFFFF"/>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C141A8" w:rsidRPr="00492835" w:rsidRDefault="00C141A8" w:rsidP="00C141A8">
      <w:pPr>
        <w:jc w:val="both"/>
        <w:rPr>
          <w:shd w:val="clear" w:color="auto" w:fill="FFFFFF"/>
        </w:rPr>
      </w:pPr>
      <w:r w:rsidRPr="00492835">
        <w:rPr>
          <w:bCs/>
        </w:rPr>
        <w:t>2.2</w:t>
      </w:r>
      <w:r>
        <w:rPr>
          <w:bCs/>
        </w:rPr>
        <w:t>7</w:t>
      </w:r>
      <w:r w:rsidRPr="00492835">
        <w:rPr>
          <w:bCs/>
        </w:rPr>
        <w:t xml:space="preserve">. </w:t>
      </w:r>
      <w:proofErr w:type="gramStart"/>
      <w:r w:rsidRPr="00492835">
        <w:rPr>
          <w:shd w:val="clear" w:color="auto" w:fill="FFFFFF"/>
        </w:rPr>
        <w:t xml:space="preserve">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w:t>
      </w:r>
      <w:r w:rsidRPr="00492835">
        <w:rPr>
          <w:shd w:val="clear" w:color="auto" w:fill="FFFFFF"/>
        </w:rPr>
        <w:lastRenderedPageBreak/>
        <w:t>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492835">
        <w:rPr>
          <w:shd w:val="clear" w:color="auto" w:fill="FFFFFF"/>
        </w:rPr>
        <w:t xml:space="preserve"> При проведении приема на конкурсной основе </w:t>
      </w:r>
      <w:proofErr w:type="gramStart"/>
      <w:r w:rsidRPr="00492835">
        <w:rPr>
          <w:shd w:val="clear" w:color="auto" w:fill="FFFFFF"/>
        </w:rPr>
        <w:t>поступающему</w:t>
      </w:r>
      <w:proofErr w:type="gramEnd"/>
      <w:r w:rsidRPr="00492835">
        <w:rPr>
          <w:shd w:val="clear" w:color="auto" w:fill="FFFFFF"/>
        </w:rPr>
        <w:t xml:space="preserve"> предоставляется также информация о проводимом конкурсе и об итогах его проведения. (</w:t>
      </w:r>
      <w:r w:rsidRPr="00492835">
        <w:t xml:space="preserve">Часть 2 статьи 55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r w:rsidRPr="00492835">
        <w:rPr>
          <w:shd w:val="clear" w:color="auto" w:fill="FFFFFF"/>
        </w:rPr>
        <w:t>).</w:t>
      </w:r>
    </w:p>
    <w:p w:rsidR="00C141A8" w:rsidRPr="00492835" w:rsidRDefault="00C141A8" w:rsidP="00C141A8">
      <w:pPr>
        <w:jc w:val="both"/>
        <w:rPr>
          <w:bCs/>
        </w:rPr>
      </w:pPr>
      <w:r w:rsidRPr="00492835">
        <w:rPr>
          <w:bCs/>
        </w:rPr>
        <w:t>2.2</w:t>
      </w:r>
      <w:r>
        <w:rPr>
          <w:bCs/>
        </w:rPr>
        <w:t>8</w:t>
      </w:r>
      <w:r w:rsidRPr="00492835">
        <w:rPr>
          <w:bCs/>
        </w:rPr>
        <w:t xml:space="preserve">. </w:t>
      </w:r>
      <w:proofErr w:type="gramStart"/>
      <w:r w:rsidRPr="00492835">
        <w:rPr>
          <w:shd w:val="clear" w:color="auto" w:fill="FFFFFF"/>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w:t>
      </w:r>
      <w:r w:rsidRPr="00492835">
        <w:t xml:space="preserve">Часть 6 статьи 14 Федерального закона от 29 декабря </w:t>
      </w:r>
      <w:smartTag w:uri="urn:schemas-microsoft-com:office:smarttags" w:element="metricconverter">
        <w:smartTagPr>
          <w:attr w:name="ProductID" w:val="2012 г"/>
        </w:smartTagPr>
        <w:r w:rsidRPr="00492835">
          <w:t>2012 г</w:t>
        </w:r>
      </w:smartTag>
      <w:r w:rsidRPr="00492835">
        <w:t>. № 273-ФЗ</w:t>
      </w:r>
      <w:proofErr w:type="gramEnd"/>
      <w:r w:rsidRPr="00492835">
        <w:t xml:space="preserve"> "</w:t>
      </w:r>
      <w:proofErr w:type="gramStart"/>
      <w:r w:rsidRPr="00492835">
        <w:t>Об образовании в Российской Федерации"</w:t>
      </w:r>
      <w:r w:rsidRPr="00492835">
        <w:rPr>
          <w:shd w:val="clear" w:color="auto" w:fill="FFFFFF"/>
        </w:rPr>
        <w:t xml:space="preserve">). </w:t>
      </w:r>
      <w:proofErr w:type="gramEnd"/>
    </w:p>
    <w:p w:rsidR="00C141A8" w:rsidRPr="00492835" w:rsidRDefault="00C141A8" w:rsidP="00C141A8">
      <w:pPr>
        <w:jc w:val="both"/>
      </w:pPr>
      <w:r w:rsidRPr="00492835">
        <w:rPr>
          <w:bCs/>
        </w:rPr>
        <w:t>2.2</w:t>
      </w:r>
      <w:r>
        <w:rPr>
          <w:bCs/>
        </w:rPr>
        <w:t>9</w:t>
      </w:r>
      <w:r w:rsidRPr="00492835">
        <w:rPr>
          <w:bCs/>
        </w:rPr>
        <w:t xml:space="preserve">. </w:t>
      </w:r>
      <w:r w:rsidRPr="00492835">
        <w:rPr>
          <w:shd w:val="clear" w:color="auto" w:fill="FFFFFF"/>
        </w:rPr>
        <w:t xml:space="preserve">Общеобразовательная организация осуществляет обработку полученных </w:t>
      </w:r>
      <w:proofErr w:type="gramStart"/>
      <w:r w:rsidRPr="00492835">
        <w:rPr>
          <w:shd w:val="clear" w:color="auto" w:fill="FFFFFF"/>
        </w:rPr>
        <w:t>в связи с приемом в общеобразовательную организацию персональных данных поступающих в соответствии с требованиями</w:t>
      </w:r>
      <w:proofErr w:type="gramEnd"/>
      <w:r w:rsidRPr="00492835">
        <w:rPr>
          <w:shd w:val="clear" w:color="auto" w:fill="FFFFFF"/>
        </w:rPr>
        <w:t xml:space="preserve"> законодательства Российской Федерации в области персональных данных (</w:t>
      </w:r>
      <w:r w:rsidRPr="00492835">
        <w:t xml:space="preserve">Часть 1 статьи 6 Федерального закона от 27 июля </w:t>
      </w:r>
      <w:smartTag w:uri="urn:schemas-microsoft-com:office:smarttags" w:element="metricconverter">
        <w:smartTagPr>
          <w:attr w:name="ProductID" w:val="2006 г"/>
        </w:smartTagPr>
        <w:r w:rsidRPr="00492835">
          <w:t>2006 г</w:t>
        </w:r>
      </w:smartTag>
      <w:r w:rsidRPr="00492835">
        <w:t>. № 152-ФЗ "О персональных данных").</w:t>
      </w:r>
    </w:p>
    <w:p w:rsidR="00C141A8" w:rsidRPr="00492835" w:rsidRDefault="00C141A8" w:rsidP="00C141A8">
      <w:pPr>
        <w:jc w:val="both"/>
        <w:rPr>
          <w:bCs/>
        </w:rPr>
      </w:pPr>
      <w:r w:rsidRPr="00492835">
        <w:rPr>
          <w:bCs/>
        </w:rPr>
        <w:t>2.</w:t>
      </w:r>
      <w:r>
        <w:rPr>
          <w:bCs/>
        </w:rPr>
        <w:t>30</w:t>
      </w:r>
      <w:r w:rsidRPr="00492835">
        <w:rPr>
          <w:bCs/>
        </w:rPr>
        <w:t xml:space="preserve">. В процессе приема обучающегося </w:t>
      </w:r>
      <w:r w:rsidRPr="00492835">
        <w:t xml:space="preserve">в организацию, осуществляющую образовательную деятельность, </w:t>
      </w:r>
      <w:r w:rsidRPr="00492835">
        <w:rPr>
          <w:bCs/>
        </w:rPr>
        <w:t>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C141A8" w:rsidRPr="00492835" w:rsidRDefault="00C141A8" w:rsidP="00C141A8">
      <w:pPr>
        <w:pStyle w:val="pboth"/>
        <w:spacing w:before="0" w:beforeAutospacing="0" w:after="0" w:afterAutospacing="0"/>
        <w:jc w:val="both"/>
        <w:textAlignment w:val="baseline"/>
      </w:pPr>
      <w:r>
        <w:t>2.31</w:t>
      </w:r>
      <w:r w:rsidRPr="00492835">
        <w:t xml:space="preserve">. </w:t>
      </w:r>
      <w:r w:rsidRPr="00492835">
        <w:rPr>
          <w:shd w:val="clear" w:color="auto" w:fill="FFFFFF"/>
        </w:rPr>
        <w:t xml:space="preserve">Руководитель общеобразовательной организации издает распорядительный акт о приеме на обучение ребенка или поступающего </w:t>
      </w:r>
      <w:r w:rsidRPr="00D8298F">
        <w:rPr>
          <w:shd w:val="clear" w:color="auto" w:fill="FFFFFF"/>
        </w:rPr>
        <w:t>в течение 5 рабочих дней</w:t>
      </w:r>
      <w:r w:rsidRPr="00492835">
        <w:rPr>
          <w:shd w:val="clear" w:color="auto" w:fill="FFFFFF"/>
        </w:rPr>
        <w:t xml:space="preserve"> после приема заявления о приеме на обучение и представленных документов.</w:t>
      </w:r>
    </w:p>
    <w:p w:rsidR="00C141A8" w:rsidRPr="00492835" w:rsidRDefault="00C141A8" w:rsidP="00C141A8">
      <w:pPr>
        <w:jc w:val="both"/>
        <w:rPr>
          <w:bCs/>
        </w:rPr>
      </w:pPr>
      <w:r w:rsidRPr="00492835">
        <w:rPr>
          <w:bCs/>
        </w:rPr>
        <w:t>2.</w:t>
      </w:r>
      <w:r>
        <w:rPr>
          <w:bCs/>
        </w:rPr>
        <w:t>32</w:t>
      </w:r>
      <w:r w:rsidRPr="00492835">
        <w:rPr>
          <w:bCs/>
        </w:rPr>
        <w:t xml:space="preserve">. Количество классов </w:t>
      </w:r>
      <w:r w:rsidRPr="00492835">
        <w:t xml:space="preserve">в организации, осуществляющей образовательную деятельность, </w:t>
      </w:r>
      <w:r w:rsidRPr="00492835">
        <w:rPr>
          <w:bCs/>
        </w:rPr>
        <w:t>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p>
    <w:p w:rsidR="00C141A8" w:rsidRPr="00492835" w:rsidRDefault="00C141A8" w:rsidP="00C141A8">
      <w:pPr>
        <w:jc w:val="both"/>
        <w:rPr>
          <w:bCs/>
        </w:rPr>
      </w:pPr>
      <w:r w:rsidRPr="00492835">
        <w:rPr>
          <w:bCs/>
        </w:rPr>
        <w:t>2.</w:t>
      </w:r>
      <w:r>
        <w:rPr>
          <w:bCs/>
        </w:rPr>
        <w:t>33</w:t>
      </w:r>
      <w:r w:rsidRPr="00492835">
        <w:rPr>
          <w:bCs/>
        </w:rPr>
        <w:t>. Прием и обучение детей на всех уровнях общего образования осуществляется бесплатно.</w:t>
      </w:r>
    </w:p>
    <w:p w:rsidR="00C141A8" w:rsidRPr="00492835" w:rsidRDefault="00C141A8" w:rsidP="00C141A8">
      <w:pPr>
        <w:jc w:val="both"/>
        <w:rPr>
          <w:bCs/>
        </w:rPr>
      </w:pPr>
      <w:r w:rsidRPr="00492835">
        <w:rPr>
          <w:bCs/>
        </w:rPr>
        <w:t>2.</w:t>
      </w:r>
      <w:r>
        <w:rPr>
          <w:bCs/>
        </w:rPr>
        <w:t>34</w:t>
      </w:r>
      <w:r w:rsidRPr="00492835">
        <w:rPr>
          <w:bCs/>
        </w:rPr>
        <w:t xml:space="preserve">. Директор образовательной организации обязан выдать </w:t>
      </w:r>
      <w:r>
        <w:rPr>
          <w:bCs/>
        </w:rPr>
        <w:t>подтверждающий документ (уведомление)</w:t>
      </w:r>
      <w:r w:rsidRPr="00492835">
        <w:rPr>
          <w:bCs/>
        </w:rPr>
        <w:t xml:space="preserve"> всем вновь прибывшим обучающимся для последующего предъявления их в общеобразовательную организацию, из которой они выбыли.</w:t>
      </w:r>
    </w:p>
    <w:p w:rsidR="00C141A8" w:rsidRPr="00492835" w:rsidRDefault="00C141A8" w:rsidP="00C141A8">
      <w:pPr>
        <w:pStyle w:val="pboth"/>
        <w:spacing w:before="0" w:beforeAutospacing="0" w:after="0" w:afterAutospacing="0"/>
        <w:jc w:val="both"/>
        <w:textAlignment w:val="baseline"/>
      </w:pPr>
      <w:bookmarkStart w:id="6" w:name="100073"/>
      <w:bookmarkEnd w:id="6"/>
      <w:r w:rsidRPr="00492835">
        <w:t>2.3</w:t>
      </w:r>
      <w:r>
        <w:t>5</w:t>
      </w:r>
      <w:r w:rsidRPr="00492835">
        <w:t xml:space="preserve">. </w:t>
      </w:r>
      <w:r w:rsidRPr="00492835">
        <w:rPr>
          <w:shd w:val="clear" w:color="auto" w:fill="FFFFFF"/>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492835">
        <w:rPr>
          <w:shd w:val="clear" w:color="auto" w:fill="FFFFFF"/>
        </w:rPr>
        <w:t>м(</w:t>
      </w:r>
      <w:proofErr w:type="spellStart"/>
      <w:proofErr w:type="gramEnd"/>
      <w:r w:rsidRPr="00492835">
        <w:rPr>
          <w:shd w:val="clear" w:color="auto" w:fill="FFFFFF"/>
        </w:rPr>
        <w:t>ями</w:t>
      </w:r>
      <w:proofErr w:type="spellEnd"/>
      <w:r w:rsidRPr="00492835">
        <w:rPr>
          <w:shd w:val="clear" w:color="auto" w:fill="FFFFFF"/>
        </w:rPr>
        <w:t>) (законным(</w:t>
      </w:r>
      <w:proofErr w:type="spellStart"/>
      <w:r w:rsidRPr="00492835">
        <w:rPr>
          <w:shd w:val="clear" w:color="auto" w:fill="FFFFFF"/>
        </w:rPr>
        <w:t>ыми</w:t>
      </w:r>
      <w:proofErr w:type="spellEnd"/>
      <w:r w:rsidRPr="00492835">
        <w:rPr>
          <w:shd w:val="clear" w:color="auto" w:fill="FFFFFF"/>
        </w:rPr>
        <w:t>) представителем(</w:t>
      </w:r>
      <w:proofErr w:type="spellStart"/>
      <w:r w:rsidRPr="00492835">
        <w:rPr>
          <w:shd w:val="clear" w:color="auto" w:fill="FFFFFF"/>
        </w:rPr>
        <w:t>ями</w:t>
      </w:r>
      <w:proofErr w:type="spellEnd"/>
      <w:r w:rsidRPr="00492835">
        <w:rPr>
          <w:shd w:val="clear" w:color="auto" w:fill="FFFFFF"/>
        </w:rPr>
        <w:t>) ребенка или поступающим документы (копии документов)</w:t>
      </w:r>
      <w:r w:rsidRPr="00492835">
        <w:t>.</w:t>
      </w:r>
    </w:p>
    <w:p w:rsidR="00C141A8" w:rsidRPr="00492835" w:rsidRDefault="00C141A8" w:rsidP="00C141A8">
      <w:pPr>
        <w:jc w:val="both"/>
        <w:rPr>
          <w:bCs/>
        </w:rPr>
      </w:pPr>
    </w:p>
    <w:p w:rsidR="00C141A8" w:rsidRPr="00492835" w:rsidRDefault="00C141A8" w:rsidP="00C141A8">
      <w:pPr>
        <w:jc w:val="both"/>
        <w:rPr>
          <w:b/>
          <w:bCs/>
        </w:rPr>
      </w:pPr>
      <w:r w:rsidRPr="00492835">
        <w:rPr>
          <w:b/>
          <w:bCs/>
        </w:rPr>
        <w:t>3.</w:t>
      </w:r>
      <w:r w:rsidRPr="00492835">
        <w:rPr>
          <w:bCs/>
        </w:rPr>
        <w:t xml:space="preserve"> </w:t>
      </w:r>
      <w:r w:rsidRPr="00492835">
        <w:rPr>
          <w:b/>
          <w:bCs/>
        </w:rPr>
        <w:t>Приём детей в первый класс</w:t>
      </w:r>
    </w:p>
    <w:p w:rsidR="00C141A8" w:rsidRPr="00492835" w:rsidRDefault="00C141A8" w:rsidP="00C141A8">
      <w:pPr>
        <w:jc w:val="both"/>
        <w:rPr>
          <w:bCs/>
        </w:rPr>
      </w:pPr>
      <w:r w:rsidRPr="00492835">
        <w:rPr>
          <w:bCs/>
        </w:rPr>
        <w:t xml:space="preserve">3.1. </w:t>
      </w:r>
      <w:r w:rsidRPr="00492835">
        <w:rPr>
          <w:shd w:val="clear" w:color="auto" w:fill="FFFFFF"/>
        </w:rPr>
        <w:t xml:space="preserve">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492835">
        <w:rPr>
          <w:shd w:val="clear" w:color="auto" w:fill="FFFFFF"/>
        </w:rPr>
        <w:t>обучение по</w:t>
      </w:r>
      <w:proofErr w:type="gramEnd"/>
      <w:r w:rsidRPr="00492835">
        <w:rPr>
          <w:shd w:val="clear" w:color="auto" w:fill="FFFFFF"/>
        </w:rPr>
        <w:t xml:space="preserve"> образовательным программам начального общего образования в более раннем или более позднем возрасте (</w:t>
      </w:r>
      <w:r w:rsidRPr="00492835">
        <w:t xml:space="preserve">Часть 1 статьи 67 Федерального закона от 29 декабря </w:t>
      </w:r>
      <w:smartTag w:uri="urn:schemas-microsoft-com:office:smarttags" w:element="metricconverter">
        <w:smartTagPr>
          <w:attr w:name="ProductID" w:val="2012 г"/>
        </w:smartTagPr>
        <w:r w:rsidRPr="00492835">
          <w:t>2012 г</w:t>
        </w:r>
      </w:smartTag>
      <w:r w:rsidRPr="00492835">
        <w:t>. № 273-ФЗ "Об образовании в Российской Федерации").</w:t>
      </w:r>
    </w:p>
    <w:p w:rsidR="00C141A8" w:rsidRPr="00492835" w:rsidRDefault="00C141A8" w:rsidP="00C141A8">
      <w:pPr>
        <w:jc w:val="both"/>
      </w:pPr>
      <w:r w:rsidRPr="00492835">
        <w:lastRenderedPageBreak/>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C141A8" w:rsidRPr="00492835" w:rsidRDefault="00C141A8" w:rsidP="00C141A8">
      <w:pPr>
        <w:jc w:val="both"/>
        <w:rPr>
          <w:bCs/>
        </w:rPr>
      </w:pPr>
      <w:r w:rsidRPr="00492835">
        <w:t xml:space="preserve">3.3. </w:t>
      </w:r>
      <w:r w:rsidRPr="00492835">
        <w:rPr>
          <w:bCs/>
        </w:rPr>
        <w:t>Все дети, достигшие школьного возраста, зачисляются в первый класс независимо от уровня их подготовки.</w:t>
      </w:r>
    </w:p>
    <w:p w:rsidR="00C141A8" w:rsidRPr="00492835" w:rsidRDefault="00C141A8" w:rsidP="00C141A8">
      <w:pPr>
        <w:jc w:val="both"/>
      </w:pPr>
      <w:r w:rsidRPr="00492835">
        <w:t xml:space="preserve">3.4. </w:t>
      </w:r>
      <w:r w:rsidRPr="00492835">
        <w:rPr>
          <w:shd w:val="clear" w:color="auto" w:fill="FFFFFF"/>
        </w:rPr>
        <w:t>Прием заявлений о приеме на обучение в первый класс для детей, указанных в пунктах 2.</w:t>
      </w:r>
      <w:r>
        <w:rPr>
          <w:shd w:val="clear" w:color="auto" w:fill="FFFFFF"/>
        </w:rPr>
        <w:t>6. – 2.9</w:t>
      </w:r>
      <w:r w:rsidRPr="00492835">
        <w:rPr>
          <w:shd w:val="clear" w:color="auto" w:fill="FFFFFF"/>
        </w:rPr>
        <w:t>. Положения, а также</w:t>
      </w:r>
      <w:r>
        <w:rPr>
          <w:shd w:val="clear" w:color="auto" w:fill="FFFFFF"/>
        </w:rPr>
        <w:t>,</w:t>
      </w:r>
      <w:r w:rsidRPr="00492835">
        <w:rPr>
          <w:shd w:val="clear" w:color="auto" w:fill="FFFFFF"/>
        </w:rPr>
        <w:t xml:space="preserve"> </w:t>
      </w:r>
      <w:proofErr w:type="gramStart"/>
      <w:r w:rsidRPr="00492835">
        <w:rPr>
          <w:shd w:val="clear" w:color="auto" w:fill="FFFFFF"/>
        </w:rPr>
        <w:t>проживающих</w:t>
      </w:r>
      <w:proofErr w:type="gramEnd"/>
      <w:r w:rsidRPr="00492835">
        <w:rPr>
          <w:shd w:val="clear" w:color="auto" w:fill="FFFFFF"/>
        </w:rPr>
        <w:t xml:space="preserve"> на закрепленной территории, начинается 1 апреля текущего года и завершается 30 июня текущего года</w:t>
      </w:r>
      <w:r w:rsidRPr="00492835">
        <w:t xml:space="preserve">. </w:t>
      </w:r>
      <w:r w:rsidRPr="00492835">
        <w:rPr>
          <w:shd w:val="clear" w:color="auto" w:fill="FFFFFF"/>
        </w:rPr>
        <w:t xml:space="preserve">Руководитель общеобразовательной организации издает распорядительный акт о приеме на обучение детей в течение </w:t>
      </w:r>
      <w:r w:rsidRPr="00D8298F">
        <w:rPr>
          <w:shd w:val="clear" w:color="auto" w:fill="FFFFFF"/>
        </w:rPr>
        <w:t>3 рабочих дней</w:t>
      </w:r>
      <w:r w:rsidRPr="00492835">
        <w:rPr>
          <w:shd w:val="clear" w:color="auto" w:fill="FFFFFF"/>
        </w:rPr>
        <w:t xml:space="preserve"> после завершения приема заявлений о приеме на обучение в первый класс.</w:t>
      </w:r>
    </w:p>
    <w:p w:rsidR="00C141A8" w:rsidRDefault="00C141A8" w:rsidP="00C141A8">
      <w:pPr>
        <w:pStyle w:val="pboth"/>
        <w:spacing w:before="0" w:beforeAutospacing="0" w:after="0" w:afterAutospacing="0"/>
        <w:jc w:val="both"/>
        <w:textAlignment w:val="baseline"/>
      </w:pPr>
      <w:bookmarkStart w:id="7" w:name="100064"/>
      <w:bookmarkEnd w:id="7"/>
      <w:r w:rsidRPr="00492835">
        <w:t>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p>
    <w:p w:rsidR="00C141A8" w:rsidRPr="00492835" w:rsidRDefault="00C141A8" w:rsidP="00C141A8">
      <w:pPr>
        <w:pStyle w:val="pboth"/>
        <w:spacing w:before="0" w:beforeAutospacing="0" w:after="0" w:afterAutospacing="0"/>
        <w:jc w:val="both"/>
        <w:textAlignment w:val="baseline"/>
      </w:pPr>
      <w:r>
        <w:t xml:space="preserve">3.6. </w:t>
      </w:r>
      <w:r w:rsidRPr="00D8298F">
        <w:t xml:space="preserve">Руководитель Организации издает распорядительный акт о приеме на обучение детей, указанных в </w:t>
      </w:r>
      <w:r>
        <w:t>пункте 3.5</w:t>
      </w:r>
      <w:r w:rsidRPr="00D8298F">
        <w:t>, в течение 5 рабочих дней после приема заявления о приеме на обучение и представленных документов.</w:t>
      </w:r>
    </w:p>
    <w:p w:rsidR="00C141A8" w:rsidRPr="00492835" w:rsidRDefault="00C141A8" w:rsidP="00C141A8">
      <w:pPr>
        <w:jc w:val="both"/>
        <w:rPr>
          <w:bCs/>
        </w:rPr>
      </w:pPr>
      <w:r w:rsidRPr="00492835">
        <w:rPr>
          <w:bCs/>
        </w:rPr>
        <w:t>3.</w:t>
      </w:r>
      <w:r>
        <w:rPr>
          <w:bCs/>
        </w:rPr>
        <w:t>7</w:t>
      </w:r>
      <w:r w:rsidRPr="00492835">
        <w:rPr>
          <w:bCs/>
        </w:rPr>
        <w:t xml:space="preserve">. Администрация </w:t>
      </w:r>
      <w:r w:rsidRPr="00492835">
        <w:t>организации, осуществляющей образовательную деятельность,</w:t>
      </w:r>
      <w:r w:rsidRPr="00492835">
        <w:rPr>
          <w:bCs/>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C141A8" w:rsidRPr="00492835" w:rsidRDefault="00C141A8" w:rsidP="00C141A8">
      <w:pPr>
        <w:jc w:val="both"/>
        <w:rPr>
          <w:bCs/>
          <w:u w:val="single"/>
        </w:rPr>
      </w:pPr>
      <w:r w:rsidRPr="00492835">
        <w:rPr>
          <w:bCs/>
        </w:rPr>
        <w:t>3.</w:t>
      </w:r>
      <w:r>
        <w:rPr>
          <w:bCs/>
        </w:rPr>
        <w:t>8</w:t>
      </w:r>
      <w:r w:rsidRPr="00492835">
        <w:rPr>
          <w:bCs/>
        </w:rPr>
        <w:t xml:space="preserve">. </w:t>
      </w:r>
      <w:r w:rsidRPr="00492835">
        <w:rPr>
          <w:bCs/>
          <w:u w:val="single"/>
        </w:rPr>
        <w:t>После регистрации заявления заявителю выдается документ, содержащий следующую информацию:</w:t>
      </w:r>
    </w:p>
    <w:p w:rsidR="00C141A8" w:rsidRPr="00492835" w:rsidRDefault="00C141A8" w:rsidP="00C141A8">
      <w:pPr>
        <w:numPr>
          <w:ilvl w:val="0"/>
          <w:numId w:val="2"/>
        </w:numPr>
        <w:jc w:val="both"/>
        <w:rPr>
          <w:bCs/>
        </w:rPr>
      </w:pPr>
      <w:r w:rsidRPr="00492835">
        <w:rPr>
          <w:bCs/>
        </w:rPr>
        <w:t>входящий номер заявления о приеме в общеобразовательную организацию;</w:t>
      </w:r>
    </w:p>
    <w:p w:rsidR="00C141A8" w:rsidRPr="00492835" w:rsidRDefault="00C141A8" w:rsidP="00C141A8">
      <w:pPr>
        <w:numPr>
          <w:ilvl w:val="0"/>
          <w:numId w:val="2"/>
        </w:numPr>
        <w:jc w:val="both"/>
        <w:rPr>
          <w:bCs/>
        </w:rPr>
      </w:pPr>
      <w:r w:rsidRPr="00492835">
        <w:rPr>
          <w:bCs/>
        </w:rPr>
        <w:t>сведения о сроках уведомления о зачислении в первый класс;</w:t>
      </w:r>
    </w:p>
    <w:p w:rsidR="00C141A8" w:rsidRPr="00492835" w:rsidRDefault="00C141A8" w:rsidP="00C141A8">
      <w:pPr>
        <w:numPr>
          <w:ilvl w:val="0"/>
          <w:numId w:val="2"/>
        </w:numPr>
        <w:jc w:val="both"/>
        <w:rPr>
          <w:bCs/>
        </w:rPr>
      </w:pPr>
      <w:r w:rsidRPr="00492835">
        <w:rPr>
          <w:bCs/>
        </w:rPr>
        <w:t>контактные телефоны для получения информации.</w:t>
      </w:r>
    </w:p>
    <w:p w:rsidR="00C141A8" w:rsidRPr="00492835" w:rsidRDefault="00C141A8" w:rsidP="00C141A8">
      <w:pPr>
        <w:pStyle w:val="pboth"/>
        <w:spacing w:before="0" w:beforeAutospacing="0" w:after="0" w:afterAutospacing="0"/>
        <w:jc w:val="both"/>
        <w:textAlignment w:val="baseline"/>
      </w:pPr>
      <w:r w:rsidRPr="00492835">
        <w:t>3.</w:t>
      </w:r>
      <w:r>
        <w:t>9</w:t>
      </w:r>
      <w:r w:rsidRPr="00492835">
        <w:t>. Организация, осуществляющая образовательную деятельность, с целью проведения организованного приема граждан в первый класс размещает на официальном сайте в сети Интернет, в средствах массовой информации (в том числе электронных) информацию:</w:t>
      </w:r>
    </w:p>
    <w:p w:rsidR="00C141A8" w:rsidRPr="00492835" w:rsidRDefault="00C141A8" w:rsidP="00C141A8">
      <w:pPr>
        <w:pStyle w:val="pboth"/>
        <w:numPr>
          <w:ilvl w:val="0"/>
          <w:numId w:val="3"/>
        </w:numPr>
        <w:spacing w:before="0" w:beforeAutospacing="0" w:after="0" w:afterAutospacing="0"/>
        <w:jc w:val="both"/>
        <w:textAlignment w:val="baseline"/>
      </w:pPr>
      <w:bookmarkStart w:id="8" w:name="100038"/>
      <w:bookmarkEnd w:id="8"/>
      <w:r w:rsidRPr="00492835">
        <w:t>о количестве мест в первых классах не позднее 10 календарных дней с момента издания распорядительного акта о закрепленной территории;</w:t>
      </w:r>
    </w:p>
    <w:p w:rsidR="00C141A8" w:rsidRPr="00492835" w:rsidRDefault="00C141A8" w:rsidP="00C141A8">
      <w:pPr>
        <w:pStyle w:val="pboth"/>
        <w:numPr>
          <w:ilvl w:val="0"/>
          <w:numId w:val="3"/>
        </w:numPr>
        <w:spacing w:before="0" w:beforeAutospacing="0" w:after="0" w:afterAutospacing="0"/>
        <w:jc w:val="both"/>
        <w:textAlignment w:val="baseline"/>
      </w:pPr>
      <w:bookmarkStart w:id="9" w:name="100039"/>
      <w:bookmarkEnd w:id="9"/>
      <w:r w:rsidRPr="00492835">
        <w:t>о наличии свободных мест для приема детей, не проживающих на закрепленной территории, не позднее 6 июля.</w:t>
      </w:r>
    </w:p>
    <w:p w:rsidR="00C141A8" w:rsidRPr="00492835" w:rsidRDefault="00C141A8" w:rsidP="00C141A8">
      <w:pPr>
        <w:jc w:val="both"/>
        <w:rPr>
          <w:bCs/>
        </w:rPr>
      </w:pPr>
      <w:r w:rsidRPr="00492835">
        <w:rPr>
          <w:bCs/>
        </w:rPr>
        <w:t>3.</w:t>
      </w:r>
      <w:r>
        <w:rPr>
          <w:bCs/>
        </w:rPr>
        <w:t>10</w:t>
      </w:r>
      <w:r w:rsidRPr="00492835">
        <w:rPr>
          <w:bCs/>
        </w:rPr>
        <w:t>.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C141A8" w:rsidRPr="00492835" w:rsidRDefault="00C141A8" w:rsidP="00C141A8">
      <w:pPr>
        <w:jc w:val="both"/>
        <w:rPr>
          <w:bCs/>
        </w:rPr>
      </w:pPr>
    </w:p>
    <w:p w:rsidR="00C141A8" w:rsidRPr="00492835" w:rsidRDefault="00C141A8" w:rsidP="00C141A8">
      <w:pPr>
        <w:jc w:val="both"/>
        <w:rPr>
          <w:b/>
          <w:bCs/>
        </w:rPr>
      </w:pPr>
      <w:r w:rsidRPr="00492835">
        <w:rPr>
          <w:b/>
          <w:bCs/>
        </w:rPr>
        <w:t>4.</w:t>
      </w:r>
      <w:r w:rsidRPr="00492835">
        <w:rPr>
          <w:bCs/>
        </w:rPr>
        <w:t xml:space="preserve"> </w:t>
      </w:r>
      <w:r w:rsidRPr="00492835">
        <w:rPr>
          <w:b/>
          <w:bCs/>
        </w:rPr>
        <w:t xml:space="preserve">Приём </w:t>
      </w:r>
      <w:proofErr w:type="gramStart"/>
      <w:r w:rsidRPr="00492835">
        <w:rPr>
          <w:b/>
          <w:bCs/>
        </w:rPr>
        <w:t>обучающихся</w:t>
      </w:r>
      <w:proofErr w:type="gramEnd"/>
      <w:r w:rsidRPr="00492835">
        <w:rPr>
          <w:b/>
          <w:bCs/>
        </w:rPr>
        <w:t xml:space="preserve"> в 10-й класс</w:t>
      </w:r>
    </w:p>
    <w:p w:rsidR="00C141A8" w:rsidRPr="00492835" w:rsidRDefault="00C141A8" w:rsidP="00C141A8">
      <w:pPr>
        <w:jc w:val="both"/>
        <w:rPr>
          <w:bCs/>
        </w:rPr>
      </w:pPr>
      <w:r w:rsidRPr="00492835">
        <w:rPr>
          <w:bCs/>
        </w:rPr>
        <w:t xml:space="preserve">4.1. В 10-е классы </w:t>
      </w:r>
      <w:r w:rsidRPr="00492835">
        <w:t>организации, осуществляющей образовательную деятельность,</w:t>
      </w:r>
      <w:r w:rsidRPr="00492835">
        <w:rPr>
          <w:bCs/>
        </w:rPr>
        <w:t xml:space="preserve">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C141A8" w:rsidRPr="00492835" w:rsidRDefault="00C141A8" w:rsidP="00C141A8">
      <w:pPr>
        <w:jc w:val="both"/>
        <w:rPr>
          <w:bCs/>
        </w:rPr>
      </w:pPr>
      <w:r w:rsidRPr="00492835">
        <w:rPr>
          <w:bCs/>
        </w:rPr>
        <w:t>4.2. Прием заявлений в 10-е классы начинается после получения аттестатов об основном общем образовании.</w:t>
      </w:r>
    </w:p>
    <w:p w:rsidR="00C141A8" w:rsidRPr="00492835" w:rsidRDefault="00C141A8" w:rsidP="00C141A8">
      <w:pPr>
        <w:jc w:val="both"/>
        <w:rPr>
          <w:bCs/>
        </w:rPr>
      </w:pPr>
      <w:r w:rsidRPr="00492835">
        <w:rPr>
          <w:bCs/>
        </w:rPr>
        <w:t xml:space="preserve">4.3. Количество набираемых 10-х классов определяется </w:t>
      </w:r>
      <w:r w:rsidRPr="00492835">
        <w:t>организацией, осуществляющей образовательную деятельность,</w:t>
      </w:r>
      <w:r w:rsidRPr="00492835">
        <w:rPr>
          <w:bCs/>
        </w:rPr>
        <w:t xml:space="preserve"> в зависимости от числа поданных заявлений граждан и условий, созданных для осуществления образовательной деятельности.</w:t>
      </w:r>
    </w:p>
    <w:p w:rsidR="00C141A8" w:rsidRPr="00492835" w:rsidRDefault="00C141A8" w:rsidP="00C141A8">
      <w:pPr>
        <w:jc w:val="both"/>
        <w:rPr>
          <w:bCs/>
        </w:rPr>
      </w:pPr>
    </w:p>
    <w:p w:rsidR="00C141A8" w:rsidRPr="00492835" w:rsidRDefault="00C141A8" w:rsidP="00C141A8">
      <w:pPr>
        <w:jc w:val="both"/>
        <w:rPr>
          <w:bCs/>
        </w:rPr>
      </w:pPr>
      <w:r w:rsidRPr="00492835">
        <w:rPr>
          <w:b/>
          <w:bCs/>
        </w:rPr>
        <w:t>5.</w:t>
      </w:r>
      <w:r w:rsidRPr="00492835">
        <w:rPr>
          <w:bCs/>
        </w:rPr>
        <w:t xml:space="preserve"> </w:t>
      </w:r>
      <w:r w:rsidRPr="00492835">
        <w:rPr>
          <w:b/>
          <w:bCs/>
        </w:rPr>
        <w:t xml:space="preserve">Перевод </w:t>
      </w:r>
      <w:proofErr w:type="gramStart"/>
      <w:r w:rsidRPr="00492835">
        <w:rPr>
          <w:b/>
          <w:bCs/>
        </w:rPr>
        <w:t>обучающихся</w:t>
      </w:r>
      <w:proofErr w:type="gramEnd"/>
      <w:r w:rsidRPr="00492835">
        <w:rPr>
          <w:b/>
          <w:bCs/>
        </w:rPr>
        <w:t xml:space="preserve"> в следующий класс</w:t>
      </w:r>
    </w:p>
    <w:p w:rsidR="00C141A8" w:rsidRPr="00492835" w:rsidRDefault="00C141A8" w:rsidP="00C141A8">
      <w:pPr>
        <w:jc w:val="both"/>
        <w:rPr>
          <w:bCs/>
        </w:rPr>
      </w:pPr>
      <w:r w:rsidRPr="00492835">
        <w:rPr>
          <w:bCs/>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proofErr w:type="gramStart"/>
      <w:r w:rsidRPr="00492835">
        <w:rPr>
          <w:bCs/>
        </w:rPr>
        <w:t>обучающихся</w:t>
      </w:r>
      <w:proofErr w:type="gramEnd"/>
      <w:r w:rsidRPr="00492835">
        <w:rPr>
          <w:bCs/>
        </w:rPr>
        <w:t xml:space="preserve"> вносит Педагогический совет.</w:t>
      </w:r>
    </w:p>
    <w:p w:rsidR="00C141A8" w:rsidRPr="00492835" w:rsidRDefault="00C141A8" w:rsidP="00C141A8">
      <w:pPr>
        <w:jc w:val="both"/>
        <w:rPr>
          <w:bCs/>
        </w:rPr>
      </w:pPr>
      <w:r w:rsidRPr="00492835">
        <w:rPr>
          <w:bCs/>
        </w:rPr>
        <w:lastRenderedPageBreak/>
        <w:t xml:space="preserve">5.2. Приказом по </w:t>
      </w:r>
      <w:r w:rsidRPr="00492835">
        <w:t>организации, осуществляющей образовательную деятельность,</w:t>
      </w:r>
      <w:r w:rsidRPr="00492835">
        <w:rPr>
          <w:bCs/>
        </w:rPr>
        <w:t xml:space="preserve"> утверждается решение Педсовета о переводе </w:t>
      </w:r>
      <w:proofErr w:type="gramStart"/>
      <w:r w:rsidRPr="00492835">
        <w:rPr>
          <w:bCs/>
        </w:rPr>
        <w:t>обучающихся</w:t>
      </w:r>
      <w:proofErr w:type="gramEnd"/>
      <w:r w:rsidRPr="00492835">
        <w:rPr>
          <w:bCs/>
        </w:rPr>
        <w:t>. При этом указывается их количественный состав.</w:t>
      </w:r>
    </w:p>
    <w:p w:rsidR="00C141A8" w:rsidRPr="00492835" w:rsidRDefault="00C141A8" w:rsidP="00C141A8">
      <w:pPr>
        <w:jc w:val="both"/>
        <w:rPr>
          <w:bCs/>
        </w:rPr>
      </w:pPr>
      <w:r w:rsidRPr="00492835">
        <w:rPr>
          <w:bCs/>
        </w:rPr>
        <w:t xml:space="preserve">5.3. Неудовлетворительные результаты промежуточной аттестации по одному или нескольким учебным предметам образовательной программы или </w:t>
      </w:r>
      <w:proofErr w:type="gramStart"/>
      <w:r w:rsidRPr="00492835">
        <w:rPr>
          <w:bCs/>
        </w:rPr>
        <w:t>не прохождение</w:t>
      </w:r>
      <w:proofErr w:type="gramEnd"/>
      <w:r w:rsidRPr="00492835">
        <w:rPr>
          <w:bCs/>
        </w:rPr>
        <w:t xml:space="preserve"> промежуточной аттестации при отсутствии уважительных причин признаются академической задолженностью.</w:t>
      </w:r>
    </w:p>
    <w:p w:rsidR="00C141A8" w:rsidRPr="00492835" w:rsidRDefault="00C141A8" w:rsidP="00C141A8">
      <w:pPr>
        <w:jc w:val="both"/>
        <w:rPr>
          <w:bCs/>
        </w:rPr>
      </w:pPr>
      <w:r w:rsidRPr="00492835">
        <w:rPr>
          <w:bCs/>
        </w:rPr>
        <w:t xml:space="preserve">5.4. </w:t>
      </w:r>
      <w:proofErr w:type="gramStart"/>
      <w:r w:rsidRPr="00492835">
        <w:rPr>
          <w:bCs/>
        </w:rPr>
        <w:t>Обучающиеся</w:t>
      </w:r>
      <w:proofErr w:type="gramEnd"/>
      <w:r w:rsidRPr="00492835">
        <w:rPr>
          <w:bCs/>
        </w:rPr>
        <w:t xml:space="preserve"> обязаны ликвидировать академическую задолженность.</w:t>
      </w:r>
    </w:p>
    <w:p w:rsidR="00C141A8" w:rsidRPr="00492835" w:rsidRDefault="00C141A8" w:rsidP="00C141A8">
      <w:pPr>
        <w:jc w:val="both"/>
        <w:rPr>
          <w:bCs/>
        </w:rPr>
      </w:pPr>
      <w:r w:rsidRPr="00492835">
        <w:rPr>
          <w:bCs/>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141A8" w:rsidRPr="00492835" w:rsidRDefault="00C141A8" w:rsidP="00C141A8">
      <w:pPr>
        <w:jc w:val="both"/>
        <w:rPr>
          <w:bCs/>
        </w:rPr>
      </w:pPr>
      <w:r w:rsidRPr="00492835">
        <w:rPr>
          <w:bCs/>
        </w:rPr>
        <w:t>5.6. Для проведения промежуточной аттестации во второй раз образовательной организацией создается комиссия.</w:t>
      </w:r>
    </w:p>
    <w:p w:rsidR="00C141A8" w:rsidRPr="00492835" w:rsidRDefault="00C141A8" w:rsidP="00C141A8">
      <w:pPr>
        <w:jc w:val="both"/>
        <w:rPr>
          <w:bCs/>
        </w:rPr>
      </w:pPr>
      <w:r w:rsidRPr="00492835">
        <w:rPr>
          <w:bCs/>
        </w:rP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C141A8" w:rsidRPr="00492835" w:rsidRDefault="00C141A8" w:rsidP="00C141A8">
      <w:pPr>
        <w:jc w:val="both"/>
      </w:pPr>
      <w:r w:rsidRPr="00492835">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w:t>
      </w:r>
      <w:proofErr w:type="gramStart"/>
      <w:r w:rsidRPr="00492835">
        <w:t>обучающегося</w:t>
      </w:r>
      <w:proofErr w:type="gramEnd"/>
      <w:r w:rsidRPr="00492835">
        <w:t xml:space="preserve"> вносится запись: «условно переведен». </w:t>
      </w:r>
      <w:proofErr w:type="gramStart"/>
      <w:r w:rsidRPr="00492835">
        <w:t>Обучающийся, условно переведенный в следующий класс, в отчете на начало года по форме О</w:t>
      </w:r>
      <w:r>
        <w:t>О</w:t>
      </w:r>
      <w:r w:rsidRPr="00492835">
        <w:t xml:space="preserve">-1 указывается в составе того класса, в который условно переведен. </w:t>
      </w:r>
      <w:proofErr w:type="gramEnd"/>
    </w:p>
    <w:p w:rsidR="00C141A8" w:rsidRPr="00492835" w:rsidRDefault="00C141A8" w:rsidP="00C141A8">
      <w:pPr>
        <w:jc w:val="both"/>
      </w:pPr>
      <w:r w:rsidRPr="00492835">
        <w:t>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C141A8" w:rsidRPr="00492835" w:rsidRDefault="00C141A8" w:rsidP="00C141A8">
      <w:pPr>
        <w:jc w:val="both"/>
      </w:pPr>
      <w:r w:rsidRPr="00492835">
        <w:t xml:space="preserve">5.10. Школа создает обучающимся условия для ликвидации задолженности и обеспечивает </w:t>
      </w:r>
      <w:proofErr w:type="gramStart"/>
      <w:r w:rsidRPr="00492835">
        <w:t>контроль за</w:t>
      </w:r>
      <w:proofErr w:type="gramEnd"/>
      <w:r w:rsidRPr="00492835">
        <w:t xml:space="preserve"> своевременностью ее ликвидации. Школа осуществляет следующие </w:t>
      </w:r>
      <w:r w:rsidRPr="00492835">
        <w:rPr>
          <w:u w:val="single"/>
        </w:rPr>
        <w:t>функции</w:t>
      </w:r>
      <w:r w:rsidRPr="00492835">
        <w:t>:</w:t>
      </w:r>
    </w:p>
    <w:p w:rsidR="00C141A8" w:rsidRPr="00492835" w:rsidRDefault="00C141A8" w:rsidP="00C141A8">
      <w:pPr>
        <w:numPr>
          <w:ilvl w:val="0"/>
          <w:numId w:val="11"/>
        </w:numPr>
        <w:jc w:val="both"/>
      </w:pPr>
      <w:r w:rsidRPr="00492835">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C141A8" w:rsidRPr="00492835" w:rsidRDefault="00C141A8" w:rsidP="00C141A8">
      <w:pPr>
        <w:numPr>
          <w:ilvl w:val="0"/>
          <w:numId w:val="11"/>
        </w:numPr>
        <w:jc w:val="both"/>
      </w:pPr>
      <w:r w:rsidRPr="00492835">
        <w:t>письменно информирует родителей (законных представителей) о решении педагогического совета об условном переводе;</w:t>
      </w:r>
    </w:p>
    <w:p w:rsidR="00C141A8" w:rsidRPr="00492835" w:rsidRDefault="00C141A8" w:rsidP="00C141A8">
      <w:pPr>
        <w:numPr>
          <w:ilvl w:val="0"/>
          <w:numId w:val="11"/>
        </w:numPr>
        <w:jc w:val="both"/>
      </w:pPr>
      <w:r w:rsidRPr="00492835">
        <w:t xml:space="preserve">проводит специальные занятия с целью усвоения </w:t>
      </w:r>
      <w:proofErr w:type="gramStart"/>
      <w:r w:rsidRPr="00492835">
        <w:t>обучающимся</w:t>
      </w:r>
      <w:proofErr w:type="gramEnd"/>
      <w:r w:rsidRPr="00492835">
        <w:t xml:space="preserve"> учебной программы соответствующего предмета в полном объеме;</w:t>
      </w:r>
    </w:p>
    <w:p w:rsidR="00C141A8" w:rsidRPr="00492835" w:rsidRDefault="00C141A8" w:rsidP="00C141A8">
      <w:pPr>
        <w:numPr>
          <w:ilvl w:val="0"/>
          <w:numId w:val="11"/>
        </w:numPr>
        <w:jc w:val="both"/>
      </w:pPr>
      <w:r w:rsidRPr="00492835">
        <w:t>своевременно уведомляет родителей о ходе ликвидации задолженности, по окончании срока ликвидации задолженности - о результатах;</w:t>
      </w:r>
    </w:p>
    <w:p w:rsidR="00C141A8" w:rsidRPr="00492835" w:rsidRDefault="00C141A8" w:rsidP="00C141A8">
      <w:pPr>
        <w:numPr>
          <w:ilvl w:val="0"/>
          <w:numId w:val="11"/>
        </w:numPr>
        <w:jc w:val="both"/>
      </w:pPr>
      <w:r w:rsidRPr="00492835">
        <w:t xml:space="preserve">проводит по мере готовности </w:t>
      </w:r>
      <w:proofErr w:type="gramStart"/>
      <w:r w:rsidRPr="00492835">
        <w:t>обучающегося</w:t>
      </w:r>
      <w:proofErr w:type="gramEnd"/>
      <w:r w:rsidRPr="00492835">
        <w:t xml:space="preserve"> по заявлению родителей (законных представителей) аттестацию по соответствующему предмету;</w:t>
      </w:r>
    </w:p>
    <w:p w:rsidR="00C141A8" w:rsidRPr="00492835" w:rsidRDefault="00C141A8" w:rsidP="00C141A8">
      <w:pPr>
        <w:numPr>
          <w:ilvl w:val="0"/>
          <w:numId w:val="11"/>
        </w:numPr>
        <w:jc w:val="both"/>
        <w:rPr>
          <w:bCs/>
        </w:rPr>
      </w:pPr>
      <w:r w:rsidRPr="00492835">
        <w:t xml:space="preserve">форма аттестации (устно, письменно) определяется в договоре, </w:t>
      </w:r>
      <w:proofErr w:type="gramStart"/>
      <w:r w:rsidRPr="00492835">
        <w:t>преподающих</w:t>
      </w:r>
      <w:proofErr w:type="gramEnd"/>
      <w:r w:rsidRPr="00492835">
        <w:t xml:space="preserve"> данный учебный предмет. </w:t>
      </w:r>
    </w:p>
    <w:p w:rsidR="00C141A8" w:rsidRPr="00492835" w:rsidRDefault="00C141A8" w:rsidP="00C141A8">
      <w:pPr>
        <w:jc w:val="both"/>
      </w:pPr>
      <w:r w:rsidRPr="00492835">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C141A8" w:rsidRPr="00492835" w:rsidRDefault="00C141A8" w:rsidP="00C141A8">
      <w:pPr>
        <w:jc w:val="both"/>
      </w:pPr>
      <w:r w:rsidRPr="00492835">
        <w:t xml:space="preserve">5.11. Ответственность за ликвидацию </w:t>
      </w:r>
      <w:proofErr w:type="gramStart"/>
      <w:r w:rsidRPr="00492835">
        <w:t>обучающимися</w:t>
      </w:r>
      <w:proofErr w:type="gramEnd"/>
      <w:r w:rsidRPr="00492835">
        <w:t xml:space="preserve"> академической задолженности возлагается на родителей (законных представителей). </w:t>
      </w:r>
      <w:proofErr w:type="gramStart"/>
      <w:r w:rsidRPr="00492835">
        <w:t xml:space="preserve">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roofErr w:type="gramEnd"/>
    </w:p>
    <w:p w:rsidR="00C141A8" w:rsidRPr="00492835" w:rsidRDefault="00C141A8" w:rsidP="00C141A8">
      <w:pPr>
        <w:numPr>
          <w:ilvl w:val="0"/>
          <w:numId w:val="12"/>
        </w:numPr>
        <w:jc w:val="both"/>
      </w:pPr>
      <w:r w:rsidRPr="00492835">
        <w:t>с учителями Школы или любой другой образовательной организации в форме индивидуальных консультаций вне учебных занятий;</w:t>
      </w:r>
    </w:p>
    <w:p w:rsidR="00C141A8" w:rsidRPr="00492835" w:rsidRDefault="00C141A8" w:rsidP="00C141A8">
      <w:pPr>
        <w:numPr>
          <w:ilvl w:val="0"/>
          <w:numId w:val="12"/>
        </w:numPr>
        <w:jc w:val="both"/>
      </w:pPr>
      <w:r w:rsidRPr="00492835">
        <w:lastRenderedPageBreak/>
        <w:t xml:space="preserve">с учителями, имеющими право на индивидуальную трудовую деятельность; </w:t>
      </w:r>
    </w:p>
    <w:p w:rsidR="00C141A8" w:rsidRPr="00492835" w:rsidRDefault="00C141A8" w:rsidP="00C141A8">
      <w:pPr>
        <w:numPr>
          <w:ilvl w:val="0"/>
          <w:numId w:val="12"/>
        </w:numPr>
        <w:jc w:val="both"/>
      </w:pPr>
      <w:r w:rsidRPr="00492835">
        <w:t>с любой образовательной организацией на условиях предоставления платных образовательных услуг.</w:t>
      </w:r>
    </w:p>
    <w:p w:rsidR="00C141A8" w:rsidRPr="00492835" w:rsidRDefault="00C141A8" w:rsidP="00C141A8">
      <w:pPr>
        <w:jc w:val="both"/>
      </w:pPr>
      <w:r w:rsidRPr="00492835">
        <w:t xml:space="preserve"> 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492835">
        <w:t>обучающемуся</w:t>
      </w:r>
      <w:proofErr w:type="gramEnd"/>
      <w:r w:rsidRPr="00492835">
        <w:t xml:space="preserve"> для ликвидации академической задолженности и обеспечить контроль за своевременностью ее ликвидации. </w:t>
      </w:r>
    </w:p>
    <w:p w:rsidR="00C141A8" w:rsidRPr="00492835" w:rsidRDefault="00C141A8" w:rsidP="00C141A8">
      <w:pPr>
        <w:jc w:val="both"/>
      </w:pPr>
      <w:r w:rsidRPr="00492835">
        <w:t xml:space="preserve">5.13. </w:t>
      </w:r>
      <w:proofErr w:type="gramStart"/>
      <w:r w:rsidRPr="00492835">
        <w:t>Обучающиеся, успешно ликвидировавшие академическую задолженность в установленные сроки, продолжают обучение в данном классе.</w:t>
      </w:r>
      <w:proofErr w:type="gramEnd"/>
      <w:r w:rsidRPr="00492835">
        <w:t xml:space="preserve">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C141A8" w:rsidRPr="00492835" w:rsidRDefault="00C141A8" w:rsidP="00C141A8">
      <w:pPr>
        <w:jc w:val="both"/>
      </w:pPr>
      <w:r w:rsidRPr="00492835">
        <w:t xml:space="preserve">5.14. Педагогическим советом принимается решение об окончательном переводе </w:t>
      </w:r>
      <w:proofErr w:type="gramStart"/>
      <w:r w:rsidRPr="00492835">
        <w:t>обучающегося</w:t>
      </w:r>
      <w:proofErr w:type="gramEnd"/>
      <w:r w:rsidRPr="00492835">
        <w:t xml:space="preserve">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C141A8" w:rsidRPr="00492835" w:rsidRDefault="00C141A8" w:rsidP="00C141A8">
      <w:pPr>
        <w:jc w:val="both"/>
      </w:pPr>
      <w:r w:rsidRPr="00492835">
        <w:t>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C141A8" w:rsidRPr="00492835" w:rsidRDefault="00C141A8" w:rsidP="00C141A8">
      <w:pPr>
        <w:numPr>
          <w:ilvl w:val="0"/>
          <w:numId w:val="13"/>
        </w:numPr>
        <w:jc w:val="both"/>
      </w:pPr>
      <w:r w:rsidRPr="00492835">
        <w:t>оставляются на повторное обучение;</w:t>
      </w:r>
    </w:p>
    <w:p w:rsidR="00C141A8" w:rsidRPr="00492835" w:rsidRDefault="00C141A8" w:rsidP="00C141A8">
      <w:pPr>
        <w:numPr>
          <w:ilvl w:val="0"/>
          <w:numId w:val="13"/>
        </w:numPr>
        <w:jc w:val="both"/>
      </w:pPr>
      <w:r w:rsidRPr="00492835">
        <w:t xml:space="preserve">переводятся на </w:t>
      </w:r>
      <w:proofErr w:type="gramStart"/>
      <w:r w:rsidRPr="00492835">
        <w:t>обучение</w:t>
      </w:r>
      <w:proofErr w:type="gramEnd"/>
      <w:r w:rsidRPr="00492835">
        <w:t xml:space="preserve"> по адаптированным образовательным программам в соответствии с рекомендациями психолого-медико-педагогической комиссии; </w:t>
      </w:r>
    </w:p>
    <w:p w:rsidR="00C141A8" w:rsidRPr="00492835" w:rsidRDefault="00C141A8" w:rsidP="00C141A8">
      <w:pPr>
        <w:numPr>
          <w:ilvl w:val="0"/>
          <w:numId w:val="13"/>
        </w:numPr>
        <w:jc w:val="both"/>
      </w:pPr>
      <w:r w:rsidRPr="00492835">
        <w:t xml:space="preserve">переводятся на </w:t>
      </w:r>
      <w:proofErr w:type="gramStart"/>
      <w:r w:rsidRPr="00492835">
        <w:t>обучение</w:t>
      </w:r>
      <w:proofErr w:type="gramEnd"/>
      <w:r w:rsidRPr="00492835">
        <w:t xml:space="preserve"> по индивидуальному учебному плану. </w:t>
      </w:r>
    </w:p>
    <w:p w:rsidR="00C141A8" w:rsidRPr="00492835" w:rsidRDefault="00C141A8" w:rsidP="00C141A8">
      <w:pPr>
        <w:jc w:val="both"/>
      </w:pPr>
      <w:r w:rsidRPr="00492835">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C141A8" w:rsidRPr="00492835" w:rsidRDefault="00C141A8" w:rsidP="00C141A8">
      <w:pPr>
        <w:jc w:val="both"/>
      </w:pPr>
      <w:r w:rsidRPr="00492835">
        <w:t xml:space="preserve">5.17. Решение о повторном обучении, </w:t>
      </w:r>
      <w:proofErr w:type="gramStart"/>
      <w:r w:rsidRPr="00492835">
        <w:t>обучении</w:t>
      </w:r>
      <w:proofErr w:type="gramEnd"/>
      <w:r w:rsidRPr="00492835">
        <w:t xml:space="preserve">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C141A8" w:rsidRPr="00492835" w:rsidRDefault="00C141A8" w:rsidP="00C141A8">
      <w:pPr>
        <w:jc w:val="both"/>
      </w:pPr>
      <w:r w:rsidRPr="00492835">
        <w:t>5.18. Обучающиеся 1 класса на повторный курс обучения не оставляются.</w:t>
      </w:r>
    </w:p>
    <w:p w:rsidR="00C141A8" w:rsidRPr="00492835" w:rsidRDefault="00C141A8" w:rsidP="00C141A8">
      <w:pPr>
        <w:jc w:val="both"/>
      </w:pPr>
      <w:r w:rsidRPr="00492835">
        <w:t xml:space="preserve">5.19. Обучающиеся переводного класса, имеющие по всем предметам, </w:t>
      </w:r>
      <w:proofErr w:type="spellStart"/>
      <w:r w:rsidRPr="00492835">
        <w:t>изучавшимся</w:t>
      </w:r>
      <w:proofErr w:type="spellEnd"/>
      <w:r w:rsidRPr="00492835">
        <w:t xml:space="preserve"> в этом классе четвертные (полугодовые) и годовые отметки «5», награждаются похвальным листом «За отличные успехи в учении». </w:t>
      </w:r>
    </w:p>
    <w:p w:rsidR="00C141A8" w:rsidRPr="00492835" w:rsidRDefault="00C141A8" w:rsidP="00C141A8">
      <w:pPr>
        <w:jc w:val="both"/>
        <w:rPr>
          <w:bCs/>
        </w:rPr>
      </w:pPr>
      <w:r w:rsidRPr="00492835">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C141A8" w:rsidRPr="00492835" w:rsidRDefault="00C141A8" w:rsidP="00C141A8">
      <w:pPr>
        <w:jc w:val="both"/>
        <w:rPr>
          <w:bCs/>
        </w:rPr>
      </w:pPr>
    </w:p>
    <w:p w:rsidR="00C141A8" w:rsidRPr="00492835" w:rsidRDefault="00C141A8" w:rsidP="00C141A8">
      <w:pPr>
        <w:jc w:val="both"/>
        <w:rPr>
          <w:b/>
        </w:rPr>
      </w:pPr>
      <w:r w:rsidRPr="00492835">
        <w:rPr>
          <w:b/>
          <w:bCs/>
        </w:rPr>
        <w:t xml:space="preserve">6. </w:t>
      </w:r>
      <w:r w:rsidRPr="00492835">
        <w:rPr>
          <w:b/>
        </w:rPr>
        <w:t xml:space="preserve">Порядок и условия осуществления перевода </w:t>
      </w:r>
      <w:proofErr w:type="gramStart"/>
      <w:r w:rsidRPr="00492835">
        <w:rPr>
          <w:b/>
        </w:rPr>
        <w:t>обучающихся</w:t>
      </w:r>
      <w:proofErr w:type="gramEnd"/>
      <w:r w:rsidRPr="00492835">
        <w:rPr>
          <w:b/>
        </w:rPr>
        <w:t xml:space="preserve"> в другие образовательные организации</w:t>
      </w:r>
    </w:p>
    <w:p w:rsidR="00C141A8" w:rsidRPr="00492835" w:rsidRDefault="00C141A8" w:rsidP="00C141A8">
      <w:pPr>
        <w:jc w:val="both"/>
      </w:pPr>
      <w:r w:rsidRPr="00492835">
        <w:t xml:space="preserve">6.1. </w:t>
      </w:r>
      <w:proofErr w:type="gramStart"/>
      <w:r w:rsidRPr="00492835">
        <w:t xml:space="preserve">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w:t>
      </w:r>
      <w:r w:rsidRPr="00492835">
        <w:lastRenderedPageBreak/>
        <w:t xml:space="preserve">программам соответствующих уровня и направленности (далее - принимающая организация), </w:t>
      </w:r>
      <w:r w:rsidRPr="00492835">
        <w:rPr>
          <w:u w:val="single"/>
        </w:rPr>
        <w:t>в следующих случаях</w:t>
      </w:r>
      <w:r w:rsidRPr="00492835">
        <w:t>:</w:t>
      </w:r>
      <w:proofErr w:type="gramEnd"/>
    </w:p>
    <w:p w:rsidR="00C141A8" w:rsidRPr="00492835" w:rsidRDefault="00C141A8" w:rsidP="00C141A8">
      <w:pPr>
        <w:numPr>
          <w:ilvl w:val="0"/>
          <w:numId w:val="4"/>
        </w:numPr>
        <w:jc w:val="both"/>
      </w:pPr>
      <w:r w:rsidRPr="00492835">
        <w:t>по инициативе совершеннолетнего обучающегося или родителей (законных представителей) несовершеннолетнего обучающегося;</w:t>
      </w:r>
    </w:p>
    <w:p w:rsidR="00C141A8" w:rsidRPr="00492835" w:rsidRDefault="00C141A8" w:rsidP="00C141A8">
      <w:pPr>
        <w:numPr>
          <w:ilvl w:val="0"/>
          <w:numId w:val="4"/>
        </w:numPr>
        <w:jc w:val="both"/>
      </w:pPr>
      <w:r w:rsidRPr="00492835">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C141A8" w:rsidRPr="00492835" w:rsidRDefault="00C141A8" w:rsidP="00C141A8">
      <w:pPr>
        <w:numPr>
          <w:ilvl w:val="0"/>
          <w:numId w:val="4"/>
        </w:numPr>
        <w:jc w:val="both"/>
      </w:pPr>
      <w:r w:rsidRPr="00492835">
        <w:t xml:space="preserve">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w:t>
      </w:r>
    </w:p>
    <w:p w:rsidR="00C141A8" w:rsidRPr="00492835" w:rsidRDefault="00C141A8" w:rsidP="00C141A8">
      <w:pPr>
        <w:jc w:val="both"/>
      </w:pPr>
      <w:r w:rsidRPr="00492835">
        <w:t xml:space="preserve">6.2. 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C141A8" w:rsidRPr="00492835" w:rsidRDefault="00C141A8" w:rsidP="00C141A8">
      <w:pPr>
        <w:jc w:val="both"/>
      </w:pPr>
      <w:r w:rsidRPr="00492835">
        <w:t xml:space="preserve">6.3. Перевод </w:t>
      </w:r>
      <w:proofErr w:type="gramStart"/>
      <w:r w:rsidRPr="00492835">
        <w:t>обучающихся</w:t>
      </w:r>
      <w:proofErr w:type="gramEnd"/>
      <w:r w:rsidRPr="00492835">
        <w:t xml:space="preserve"> не зависит от периода (времени) учебного года. </w:t>
      </w:r>
    </w:p>
    <w:p w:rsidR="00C141A8" w:rsidRPr="00492835" w:rsidRDefault="00C141A8" w:rsidP="00C141A8">
      <w:pPr>
        <w:jc w:val="both"/>
        <w:rPr>
          <w:u w:val="single"/>
        </w:rPr>
      </w:pPr>
      <w:r w:rsidRPr="00492835">
        <w:t xml:space="preserve">6.4. </w:t>
      </w:r>
      <w:r w:rsidRPr="00492835">
        <w:rPr>
          <w:u w:val="single"/>
        </w:rPr>
        <w:t xml:space="preserve">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C141A8" w:rsidRPr="00492835" w:rsidRDefault="00C141A8" w:rsidP="00C141A8">
      <w:pPr>
        <w:jc w:val="both"/>
      </w:pPr>
      <w:r w:rsidRPr="00492835">
        <w:t xml:space="preserve">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Pr="00492835">
        <w:t>совершеннолетний</w:t>
      </w:r>
      <w:proofErr w:type="gramEnd"/>
      <w:r w:rsidRPr="00492835">
        <w:t xml:space="preserve"> обучающийся или родители (законные представители) несовершеннолетнего обучающегося:</w:t>
      </w:r>
    </w:p>
    <w:p w:rsidR="00C141A8" w:rsidRPr="00492835" w:rsidRDefault="00C141A8" w:rsidP="00C141A8">
      <w:pPr>
        <w:numPr>
          <w:ilvl w:val="0"/>
          <w:numId w:val="5"/>
        </w:numPr>
        <w:jc w:val="both"/>
      </w:pPr>
      <w:r w:rsidRPr="00492835">
        <w:t xml:space="preserve">осуществляют выбор принимающей организации; </w:t>
      </w:r>
    </w:p>
    <w:p w:rsidR="00C141A8" w:rsidRPr="00492835" w:rsidRDefault="00C141A8" w:rsidP="00C141A8">
      <w:pPr>
        <w:numPr>
          <w:ilvl w:val="0"/>
          <w:numId w:val="5"/>
        </w:numPr>
        <w:jc w:val="both"/>
      </w:pPr>
      <w:r w:rsidRPr="00492835">
        <w:t>обращаются в выбранную организацию с запросом о наличии свободных мест, в том числе с использованием сети Интернет;</w:t>
      </w:r>
    </w:p>
    <w:p w:rsidR="00C141A8" w:rsidRPr="00492835" w:rsidRDefault="00C141A8" w:rsidP="00C141A8">
      <w:pPr>
        <w:numPr>
          <w:ilvl w:val="0"/>
          <w:numId w:val="5"/>
        </w:numPr>
        <w:jc w:val="both"/>
      </w:pPr>
      <w:r w:rsidRPr="00492835">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C141A8" w:rsidRPr="00492835" w:rsidRDefault="00C141A8" w:rsidP="00C141A8">
      <w:pPr>
        <w:numPr>
          <w:ilvl w:val="0"/>
          <w:numId w:val="5"/>
        </w:numPr>
        <w:jc w:val="both"/>
      </w:pPr>
      <w:r w:rsidRPr="00492835">
        <w:t xml:space="preserve">обращаются </w:t>
      </w:r>
      <w:proofErr w:type="gramStart"/>
      <w:r w:rsidRPr="00492835">
        <w:t>в исходную организацию с заявлением об отчислении обучающегося в связи с переводом</w:t>
      </w:r>
      <w:proofErr w:type="gramEnd"/>
      <w:r w:rsidRPr="00492835">
        <w:t xml:space="preserve"> в принимающую организацию. Заявление о переводе может быть направлено в форме электронного документа с использованием сети Интернет. </w:t>
      </w:r>
    </w:p>
    <w:p w:rsidR="00C141A8" w:rsidRPr="00492835" w:rsidRDefault="00C141A8" w:rsidP="00C141A8">
      <w:pPr>
        <w:jc w:val="both"/>
      </w:pPr>
      <w:r w:rsidRPr="00492835">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C141A8" w:rsidRPr="00492835" w:rsidRDefault="00C141A8" w:rsidP="00C141A8">
      <w:pPr>
        <w:numPr>
          <w:ilvl w:val="0"/>
          <w:numId w:val="6"/>
        </w:numPr>
        <w:jc w:val="both"/>
      </w:pPr>
      <w:r w:rsidRPr="00492835">
        <w:t xml:space="preserve">фамилия, имя, отчество (при наличии) обучающегося; </w:t>
      </w:r>
    </w:p>
    <w:p w:rsidR="00C141A8" w:rsidRPr="00492835" w:rsidRDefault="00C141A8" w:rsidP="00C141A8">
      <w:pPr>
        <w:numPr>
          <w:ilvl w:val="0"/>
          <w:numId w:val="6"/>
        </w:numPr>
        <w:jc w:val="both"/>
      </w:pPr>
      <w:r w:rsidRPr="00492835">
        <w:t xml:space="preserve">дата рождения; </w:t>
      </w:r>
    </w:p>
    <w:p w:rsidR="00C141A8" w:rsidRPr="00492835" w:rsidRDefault="00C141A8" w:rsidP="00C141A8">
      <w:pPr>
        <w:numPr>
          <w:ilvl w:val="0"/>
          <w:numId w:val="6"/>
        </w:numPr>
        <w:jc w:val="both"/>
      </w:pPr>
      <w:r w:rsidRPr="00492835">
        <w:t xml:space="preserve">класс и профиль обучения (при наличии); </w:t>
      </w:r>
    </w:p>
    <w:p w:rsidR="00C141A8" w:rsidRPr="00492835" w:rsidRDefault="00C141A8" w:rsidP="00C141A8">
      <w:pPr>
        <w:numPr>
          <w:ilvl w:val="0"/>
          <w:numId w:val="6"/>
        </w:numPr>
        <w:jc w:val="both"/>
      </w:pPr>
      <w:r w:rsidRPr="00492835">
        <w:t xml:space="preserve">наименование принимающей организации. В случае переезда в другую местность указывается только населенный пункт, субъект Российской Федерации. </w:t>
      </w:r>
    </w:p>
    <w:p w:rsidR="00C141A8" w:rsidRPr="00492835" w:rsidRDefault="00C141A8" w:rsidP="00C141A8">
      <w:pPr>
        <w:jc w:val="both"/>
      </w:pPr>
      <w:r w:rsidRPr="00492835">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w:t>
      </w:r>
    </w:p>
    <w:p w:rsidR="00C141A8" w:rsidRPr="00492835" w:rsidRDefault="00C141A8" w:rsidP="00C141A8">
      <w:pPr>
        <w:jc w:val="both"/>
      </w:pPr>
      <w:r w:rsidRPr="00492835">
        <w:t xml:space="preserve">6.4.4. Исходная организация выдает </w:t>
      </w:r>
      <w:proofErr w:type="gramStart"/>
      <w:r w:rsidRPr="00492835">
        <w:t>совершеннолетнему</w:t>
      </w:r>
      <w:proofErr w:type="gramEnd"/>
      <w:r w:rsidRPr="00492835">
        <w:t xml:space="preserve"> обучающемуся или родителям (законным представителям) несовершеннолетнего обучающегося следующие документы:</w:t>
      </w:r>
    </w:p>
    <w:p w:rsidR="00C141A8" w:rsidRPr="00492835" w:rsidRDefault="00C141A8" w:rsidP="00C141A8">
      <w:pPr>
        <w:numPr>
          <w:ilvl w:val="0"/>
          <w:numId w:val="7"/>
        </w:numPr>
        <w:jc w:val="both"/>
      </w:pPr>
      <w:r w:rsidRPr="00492835">
        <w:t xml:space="preserve">личное дело </w:t>
      </w:r>
      <w:proofErr w:type="gramStart"/>
      <w:r w:rsidRPr="00492835">
        <w:t>обучающегося</w:t>
      </w:r>
      <w:proofErr w:type="gramEnd"/>
      <w:r w:rsidRPr="00492835">
        <w:t>;</w:t>
      </w:r>
    </w:p>
    <w:p w:rsidR="00C141A8" w:rsidRPr="00492835" w:rsidRDefault="00C141A8" w:rsidP="00C141A8">
      <w:pPr>
        <w:numPr>
          <w:ilvl w:val="0"/>
          <w:numId w:val="7"/>
        </w:numPr>
        <w:jc w:val="both"/>
      </w:pPr>
      <w:r w:rsidRPr="00492835">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w:t>
      </w:r>
      <w:r w:rsidRPr="00492835">
        <w:lastRenderedPageBreak/>
        <w:t xml:space="preserve">промежуточной аттестации), заверенные печатью исходной организации и подписью ее руководителя (уполномоченного им лица). </w:t>
      </w:r>
    </w:p>
    <w:p w:rsidR="00C141A8" w:rsidRPr="00492835" w:rsidRDefault="00C141A8" w:rsidP="00C141A8">
      <w:pPr>
        <w:jc w:val="both"/>
      </w:pPr>
      <w:r w:rsidRPr="00492835">
        <w:t xml:space="preserve">6.4.5. Требование предоставления других документов </w:t>
      </w:r>
      <w:proofErr w:type="gramStart"/>
      <w:r w:rsidRPr="00492835">
        <w:t>в качестве основания для зачисления обучающихся в принимающую организацию в связи с переводом</w:t>
      </w:r>
      <w:proofErr w:type="gramEnd"/>
      <w:r w:rsidRPr="00492835">
        <w:t xml:space="preserve"> из исходной организации не допускается. </w:t>
      </w:r>
    </w:p>
    <w:p w:rsidR="00C141A8" w:rsidRPr="00492835" w:rsidRDefault="00C141A8" w:rsidP="00C141A8">
      <w:pPr>
        <w:jc w:val="both"/>
      </w:pPr>
      <w:r w:rsidRPr="00492835">
        <w:t xml:space="preserve">6.4.6. Указанные в пункте 6.4.4. документы представляются </w:t>
      </w:r>
      <w:proofErr w:type="gramStart"/>
      <w:r w:rsidRPr="00492835">
        <w:t>совершеннолетним</w:t>
      </w:r>
      <w:proofErr w:type="gramEnd"/>
      <w:r w:rsidRPr="00492835">
        <w:t xml:space="preserve">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C141A8" w:rsidRPr="00492835" w:rsidRDefault="00C141A8" w:rsidP="00C141A8">
      <w:pPr>
        <w:jc w:val="both"/>
      </w:pPr>
      <w:r w:rsidRPr="00492835">
        <w:t xml:space="preserve">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 </w:t>
      </w:r>
    </w:p>
    <w:p w:rsidR="00C141A8" w:rsidRPr="00492835" w:rsidRDefault="00C141A8" w:rsidP="00C141A8">
      <w:pPr>
        <w:jc w:val="both"/>
      </w:pPr>
      <w:r w:rsidRPr="00492835">
        <w:t xml:space="preserve">6.4.8.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proofErr w:type="gramStart"/>
      <w:r w:rsidRPr="00492835">
        <w:t>акта</w:t>
      </w:r>
      <w:proofErr w:type="gramEnd"/>
      <w:r w:rsidRPr="00492835">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C141A8" w:rsidRPr="00492835" w:rsidRDefault="00C141A8" w:rsidP="00C141A8">
      <w:pPr>
        <w:jc w:val="both"/>
      </w:pPr>
      <w:r w:rsidRPr="00492835">
        <w:t xml:space="preserve">6.5. </w:t>
      </w:r>
      <w:r w:rsidRPr="00492835">
        <w:rPr>
          <w:u w:val="single"/>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r w:rsidRPr="00492835">
        <w:t xml:space="preserve"> </w:t>
      </w:r>
    </w:p>
    <w:p w:rsidR="00C141A8" w:rsidRPr="00492835" w:rsidRDefault="00C141A8" w:rsidP="00C141A8">
      <w:pPr>
        <w:jc w:val="both"/>
      </w:pPr>
      <w:r w:rsidRPr="00492835">
        <w:t xml:space="preserve">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6.2.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w:t>
      </w:r>
      <w:proofErr w:type="gramStart"/>
      <w:r w:rsidRPr="00492835">
        <w:t>разместить</w:t>
      </w:r>
      <w:proofErr w:type="gramEnd"/>
      <w:r w:rsidRPr="00492835">
        <w:t xml:space="preserve">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p>
    <w:p w:rsidR="00C141A8" w:rsidRPr="00492835" w:rsidRDefault="00C141A8" w:rsidP="00C141A8">
      <w:pPr>
        <w:jc w:val="both"/>
      </w:pPr>
      <w:r w:rsidRPr="00492835">
        <w:t xml:space="preserve">6.5.2.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w:t>
      </w:r>
      <w:proofErr w:type="gramStart"/>
      <w:r w:rsidRPr="00492835">
        <w:t>разместить</w:t>
      </w:r>
      <w:proofErr w:type="gramEnd"/>
      <w:r w:rsidRPr="00492835">
        <w:t xml:space="preserve"> указанное уведомление на своем официальном сайте в сети Интернет: </w:t>
      </w:r>
    </w:p>
    <w:p w:rsidR="00C141A8" w:rsidRPr="00492835" w:rsidRDefault="00C141A8" w:rsidP="00C141A8">
      <w:pPr>
        <w:numPr>
          <w:ilvl w:val="0"/>
          <w:numId w:val="8"/>
        </w:numPr>
        <w:jc w:val="both"/>
      </w:pPr>
      <w:r w:rsidRPr="00492835">
        <w:t xml:space="preserve">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C141A8" w:rsidRPr="00492835" w:rsidRDefault="00C141A8" w:rsidP="00C141A8">
      <w:pPr>
        <w:numPr>
          <w:ilvl w:val="0"/>
          <w:numId w:val="8"/>
        </w:numPr>
        <w:jc w:val="both"/>
      </w:pPr>
      <w:proofErr w:type="gramStart"/>
      <w:r w:rsidRPr="00492835">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C141A8" w:rsidRPr="00492835" w:rsidRDefault="00C141A8" w:rsidP="00C141A8">
      <w:pPr>
        <w:numPr>
          <w:ilvl w:val="0"/>
          <w:numId w:val="8"/>
        </w:numPr>
        <w:jc w:val="both"/>
      </w:pPr>
      <w:proofErr w:type="gramStart"/>
      <w:r w:rsidRPr="00492835">
        <w:lastRenderedPageBreak/>
        <w:t>в случае лишения исходной организации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w:t>
      </w:r>
      <w:proofErr w:type="gramEnd"/>
      <w:r w:rsidRPr="00492835">
        <w:t xml:space="preserve">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Pr="00492835">
        <w:t>аккредитационные</w:t>
      </w:r>
      <w:proofErr w:type="spellEnd"/>
      <w:r w:rsidRPr="00492835">
        <w:t xml:space="preserve">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 </w:t>
      </w:r>
    </w:p>
    <w:p w:rsidR="00C141A8" w:rsidRPr="00492835" w:rsidRDefault="00C141A8" w:rsidP="00C141A8">
      <w:pPr>
        <w:numPr>
          <w:ilvl w:val="0"/>
          <w:numId w:val="8"/>
        </w:numPr>
        <w:jc w:val="both"/>
      </w:pPr>
      <w:proofErr w:type="gramStart"/>
      <w:r w:rsidRPr="00492835">
        <w:t xml:space="preserve">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w:t>
      </w:r>
      <w:proofErr w:type="spellStart"/>
      <w:r w:rsidRPr="00492835">
        <w:t>аккредитационного</w:t>
      </w:r>
      <w:proofErr w:type="spellEnd"/>
      <w:r w:rsidRPr="00492835">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 </w:t>
      </w:r>
      <w:proofErr w:type="gramEnd"/>
    </w:p>
    <w:p w:rsidR="00C141A8" w:rsidRPr="00492835" w:rsidRDefault="00C141A8" w:rsidP="00C141A8">
      <w:pPr>
        <w:numPr>
          <w:ilvl w:val="0"/>
          <w:numId w:val="8"/>
        </w:numPr>
        <w:jc w:val="both"/>
      </w:pPr>
      <w:proofErr w:type="gramStart"/>
      <w:r w:rsidRPr="00492835">
        <w:t xml:space="preserve">в случае отказа </w:t>
      </w:r>
      <w:proofErr w:type="spellStart"/>
      <w:r w:rsidRPr="00492835">
        <w:t>аккредитационного</w:t>
      </w:r>
      <w:proofErr w:type="spellEnd"/>
      <w:r w:rsidRPr="00492835">
        <w:t xml:space="preserve">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w:t>
      </w:r>
      <w:proofErr w:type="spellStart"/>
      <w:r w:rsidRPr="00492835">
        <w:t>аккредитационного</w:t>
      </w:r>
      <w:proofErr w:type="spellEnd"/>
      <w:r w:rsidRPr="00492835">
        <w:t xml:space="preserve"> органа об отказе исходной организации в государственной аккредитации по</w:t>
      </w:r>
      <w:proofErr w:type="gramEnd"/>
      <w:r w:rsidRPr="00492835">
        <w:t xml:space="preserve"> соответствующей образовательной программе. </w:t>
      </w:r>
    </w:p>
    <w:p w:rsidR="00C141A8" w:rsidRPr="00492835" w:rsidRDefault="00C141A8" w:rsidP="00C141A8">
      <w:pPr>
        <w:jc w:val="both"/>
      </w:pPr>
      <w:r w:rsidRPr="00492835">
        <w:t xml:space="preserve">6.5.3. Учредитель, за исключением случая, указанного в пункте 6.5.1, осуществляет выбор принимающих организаций с использованием: </w:t>
      </w:r>
    </w:p>
    <w:p w:rsidR="00C141A8" w:rsidRPr="00492835" w:rsidRDefault="00C141A8" w:rsidP="00C141A8">
      <w:pPr>
        <w:numPr>
          <w:ilvl w:val="0"/>
          <w:numId w:val="9"/>
        </w:numPr>
        <w:jc w:val="both"/>
      </w:pPr>
      <w:proofErr w:type="gramStart"/>
      <w:r w:rsidRPr="00492835">
        <w:t xml:space="preserve">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roofErr w:type="gramEnd"/>
    </w:p>
    <w:p w:rsidR="00C141A8" w:rsidRPr="00492835" w:rsidRDefault="00C141A8" w:rsidP="00C141A8">
      <w:pPr>
        <w:numPr>
          <w:ilvl w:val="0"/>
          <w:numId w:val="9"/>
        </w:numPr>
        <w:jc w:val="both"/>
        <w:rPr>
          <w:bCs/>
        </w:rPr>
      </w:pPr>
      <w:r w:rsidRPr="00492835">
        <w:t xml:space="preserve">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 </w:t>
      </w:r>
    </w:p>
    <w:p w:rsidR="00C141A8" w:rsidRPr="00492835" w:rsidRDefault="00C141A8" w:rsidP="00C141A8">
      <w:pPr>
        <w:jc w:val="both"/>
      </w:pPr>
      <w:r w:rsidRPr="00492835">
        <w:t xml:space="preserve">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rsidR="00C141A8" w:rsidRPr="00492835" w:rsidRDefault="00C141A8" w:rsidP="00C141A8">
      <w:pPr>
        <w:jc w:val="both"/>
      </w:pPr>
      <w:r w:rsidRPr="00492835">
        <w:t xml:space="preserve">6.5.5.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 </w:t>
      </w:r>
    </w:p>
    <w:p w:rsidR="00C141A8" w:rsidRPr="00492835" w:rsidRDefault="00C141A8" w:rsidP="00C141A8">
      <w:pPr>
        <w:numPr>
          <w:ilvl w:val="0"/>
          <w:numId w:val="10"/>
        </w:numPr>
        <w:jc w:val="both"/>
      </w:pPr>
      <w:r w:rsidRPr="00492835">
        <w:t xml:space="preserve">наименование принимающей организации (принимающих организаций), </w:t>
      </w:r>
    </w:p>
    <w:p w:rsidR="00C141A8" w:rsidRPr="00492835" w:rsidRDefault="00C141A8" w:rsidP="00C141A8">
      <w:pPr>
        <w:numPr>
          <w:ilvl w:val="0"/>
          <w:numId w:val="10"/>
        </w:numPr>
        <w:jc w:val="both"/>
      </w:pPr>
      <w:r w:rsidRPr="00492835">
        <w:t xml:space="preserve">перечень образовательных программ, реализуемых организацией, количество свободных мест. </w:t>
      </w:r>
    </w:p>
    <w:p w:rsidR="00C141A8" w:rsidRPr="00492835" w:rsidRDefault="00C141A8" w:rsidP="00C141A8">
      <w:pPr>
        <w:jc w:val="both"/>
      </w:pPr>
      <w:r w:rsidRPr="00492835">
        <w:lastRenderedPageBreak/>
        <w:t xml:space="preserve">6.5.6. </w:t>
      </w:r>
      <w:proofErr w:type="gramStart"/>
      <w:r w:rsidRPr="00492835">
        <w:t xml:space="preserve">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 </w:t>
      </w:r>
      <w:proofErr w:type="gramEnd"/>
    </w:p>
    <w:p w:rsidR="00C141A8" w:rsidRPr="00492835" w:rsidRDefault="00C141A8" w:rsidP="00C141A8">
      <w:pPr>
        <w:jc w:val="both"/>
      </w:pPr>
      <w:r w:rsidRPr="00492835">
        <w:t xml:space="preserve">6.5.7. В случае отказа от перевода в предлагаемую принимающую организацию </w:t>
      </w:r>
      <w:proofErr w:type="gramStart"/>
      <w:r w:rsidRPr="00492835">
        <w:t>совершеннолетний</w:t>
      </w:r>
      <w:proofErr w:type="gramEnd"/>
      <w:r w:rsidRPr="00492835">
        <w:t xml:space="preserve"> обучающийся или родители (законные представители) несовершеннолетнего обучающегося указывают об этом в письменном заявлении. </w:t>
      </w:r>
    </w:p>
    <w:p w:rsidR="00C141A8" w:rsidRPr="00492835" w:rsidRDefault="00C141A8" w:rsidP="00C141A8">
      <w:pPr>
        <w:jc w:val="both"/>
      </w:pPr>
      <w:r w:rsidRPr="00492835">
        <w:t>6.5.8.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C141A8" w:rsidRPr="00492835" w:rsidRDefault="00C141A8" w:rsidP="00C141A8">
      <w:pPr>
        <w:jc w:val="both"/>
      </w:pPr>
      <w:r w:rsidRPr="00492835">
        <w:t xml:space="preserve">6.5.9. </w:t>
      </w:r>
      <w:proofErr w:type="gramStart"/>
      <w:r w:rsidRPr="00492835">
        <w:t>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r w:rsidRPr="00492835">
        <w:t xml:space="preserve"> В распорядительном акте о зачислении делается </w:t>
      </w:r>
      <w:proofErr w:type="gramStart"/>
      <w:r w:rsidRPr="00492835">
        <w:t>запись</w:t>
      </w:r>
      <w:proofErr w:type="gramEnd"/>
      <w:r w:rsidRPr="00492835">
        <w:t xml:space="preserve"> о зачислении обучающегося в порядке перевода с указанием исходной организации, в которой он обучался до перевода, класса, формы обучения. </w:t>
      </w:r>
    </w:p>
    <w:p w:rsidR="00C141A8" w:rsidRPr="00492835" w:rsidRDefault="00C141A8" w:rsidP="00C141A8">
      <w:pPr>
        <w:jc w:val="both"/>
        <w:rPr>
          <w:bCs/>
        </w:rPr>
      </w:pPr>
      <w:r w:rsidRPr="00492835">
        <w:t xml:space="preserve">6.5.10. </w:t>
      </w:r>
      <w:proofErr w:type="gramStart"/>
      <w:r w:rsidRPr="00492835">
        <w:t>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roofErr w:type="gramEnd"/>
    </w:p>
    <w:p w:rsidR="00C141A8" w:rsidRPr="00492835" w:rsidRDefault="00C141A8" w:rsidP="00C141A8">
      <w:pPr>
        <w:jc w:val="both"/>
        <w:rPr>
          <w:bCs/>
        </w:rPr>
      </w:pPr>
    </w:p>
    <w:p w:rsidR="00C141A8" w:rsidRPr="00492835" w:rsidRDefault="00C141A8" w:rsidP="00C141A8">
      <w:pPr>
        <w:jc w:val="both"/>
        <w:rPr>
          <w:b/>
          <w:bCs/>
        </w:rPr>
      </w:pPr>
      <w:r w:rsidRPr="00492835">
        <w:rPr>
          <w:b/>
          <w:bCs/>
        </w:rPr>
        <w:t>7.</w:t>
      </w:r>
      <w:r w:rsidRPr="00492835">
        <w:rPr>
          <w:bCs/>
        </w:rPr>
        <w:t xml:space="preserve"> </w:t>
      </w:r>
      <w:r w:rsidRPr="00492835">
        <w:rPr>
          <w:b/>
          <w:bCs/>
        </w:rPr>
        <w:t>Основания отчислени</w:t>
      </w:r>
      <w:r>
        <w:rPr>
          <w:b/>
          <w:bCs/>
        </w:rPr>
        <w:t>я</w:t>
      </w:r>
      <w:r w:rsidRPr="00492835">
        <w:rPr>
          <w:b/>
          <w:bCs/>
        </w:rPr>
        <w:t xml:space="preserve"> и восстановления </w:t>
      </w:r>
      <w:proofErr w:type="gramStart"/>
      <w:r w:rsidRPr="00492835">
        <w:rPr>
          <w:b/>
          <w:bCs/>
        </w:rPr>
        <w:t>обучающихся</w:t>
      </w:r>
      <w:proofErr w:type="gramEnd"/>
    </w:p>
    <w:p w:rsidR="00C141A8" w:rsidRPr="00492835" w:rsidRDefault="00C141A8" w:rsidP="00C141A8">
      <w:pPr>
        <w:jc w:val="both"/>
        <w:rPr>
          <w:bCs/>
          <w:u w:val="single"/>
        </w:rPr>
      </w:pPr>
      <w:r w:rsidRPr="00492835">
        <w:rPr>
          <w:bCs/>
        </w:rPr>
        <w:t xml:space="preserve">7.1. </w:t>
      </w:r>
      <w:proofErr w:type="gramStart"/>
      <w:r w:rsidRPr="00492835">
        <w:rPr>
          <w:bCs/>
          <w:u w:val="single"/>
        </w:rPr>
        <w:t>Обучающийся</w:t>
      </w:r>
      <w:proofErr w:type="gramEnd"/>
      <w:r w:rsidRPr="00492835">
        <w:rPr>
          <w:bCs/>
          <w:u w:val="single"/>
        </w:rPr>
        <w:t xml:space="preserve"> может быть отчислен из </w:t>
      </w:r>
      <w:r w:rsidRPr="00492835">
        <w:rPr>
          <w:u w:val="single"/>
        </w:rPr>
        <w:t>организации, осуществляющей образовательную деятельность</w:t>
      </w:r>
      <w:r w:rsidRPr="00492835">
        <w:rPr>
          <w:bCs/>
          <w:u w:val="single"/>
        </w:rPr>
        <w:t>:</w:t>
      </w:r>
    </w:p>
    <w:p w:rsidR="00C141A8" w:rsidRPr="00492835" w:rsidRDefault="00C141A8" w:rsidP="00C141A8">
      <w:pPr>
        <w:numPr>
          <w:ilvl w:val="0"/>
          <w:numId w:val="9"/>
        </w:numPr>
        <w:jc w:val="both"/>
      </w:pPr>
      <w:r w:rsidRPr="00492835">
        <w:rPr>
          <w:bCs/>
        </w:rPr>
        <w:t xml:space="preserve">в связи с получением </w:t>
      </w:r>
      <w:r w:rsidRPr="00492835">
        <w:t>образования (завершением обучения);</w:t>
      </w:r>
    </w:p>
    <w:p w:rsidR="00C141A8" w:rsidRPr="00492835" w:rsidRDefault="00C141A8" w:rsidP="00C141A8">
      <w:pPr>
        <w:numPr>
          <w:ilvl w:val="0"/>
          <w:numId w:val="9"/>
        </w:numPr>
        <w:jc w:val="both"/>
      </w:pPr>
      <w:r w:rsidRPr="00492835">
        <w:t>по инициативе обучающегося или родителей (законных представителей) несовершеннолетнего обучающегося</w:t>
      </w:r>
      <w:r w:rsidRPr="00492835">
        <w:rPr>
          <w:bCs/>
        </w:rPr>
        <w:t xml:space="preserve">, в </w:t>
      </w:r>
      <w:proofErr w:type="spellStart"/>
      <w:r w:rsidRPr="00492835">
        <w:rPr>
          <w:bCs/>
        </w:rPr>
        <w:t>т.ч</w:t>
      </w:r>
      <w:proofErr w:type="spellEnd"/>
      <w:r w:rsidRPr="00492835">
        <w:rPr>
          <w:bCs/>
        </w:rPr>
        <w:t xml:space="preserve">. в случае перевода обучающегося для </w:t>
      </w:r>
      <w:r w:rsidRPr="00492835">
        <w:t>продолжения освоения образовательной программы в другой организации, осуществляющей образовательную деятельность;</w:t>
      </w:r>
    </w:p>
    <w:p w:rsidR="00C141A8" w:rsidRPr="00492835" w:rsidRDefault="00C141A8" w:rsidP="00C141A8">
      <w:pPr>
        <w:numPr>
          <w:ilvl w:val="0"/>
          <w:numId w:val="9"/>
        </w:numPr>
        <w:jc w:val="both"/>
      </w:pPr>
      <w:r w:rsidRPr="00492835">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C141A8" w:rsidRPr="00492835" w:rsidRDefault="00C141A8" w:rsidP="00C141A8">
      <w:pPr>
        <w:numPr>
          <w:ilvl w:val="0"/>
          <w:numId w:val="9"/>
        </w:numPr>
        <w:jc w:val="both"/>
      </w:pPr>
      <w:r w:rsidRPr="00492835">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C141A8" w:rsidRPr="00492835" w:rsidRDefault="00C141A8" w:rsidP="00C141A8">
      <w:pPr>
        <w:numPr>
          <w:ilvl w:val="0"/>
          <w:numId w:val="9"/>
        </w:numPr>
        <w:jc w:val="both"/>
        <w:rPr>
          <w:bCs/>
        </w:rPr>
      </w:pPr>
      <w:r w:rsidRPr="00492835">
        <w:t>по обстоятельствам, не зависящим от воли обучающегося или родителей (законных представителей)</w:t>
      </w:r>
      <w:r w:rsidRPr="00492835">
        <w:rPr>
          <w:bCs/>
        </w:rPr>
        <w:t xml:space="preserve"> несовершеннолетнего обучающегося и школы, в </w:t>
      </w:r>
      <w:proofErr w:type="spellStart"/>
      <w:r w:rsidRPr="00492835">
        <w:rPr>
          <w:bCs/>
        </w:rPr>
        <w:t>т.ч</w:t>
      </w:r>
      <w:proofErr w:type="spellEnd"/>
      <w:r w:rsidRPr="00492835">
        <w:rPr>
          <w:bCs/>
        </w:rPr>
        <w:t xml:space="preserve">. в случае ликвидации </w:t>
      </w:r>
      <w:r w:rsidRPr="00492835">
        <w:t>организации, осуществляющей образовательную деятельность</w:t>
      </w:r>
      <w:r w:rsidRPr="00492835">
        <w:rPr>
          <w:bCs/>
        </w:rPr>
        <w:t>.</w:t>
      </w:r>
    </w:p>
    <w:p w:rsidR="00C141A8" w:rsidRPr="00492835" w:rsidRDefault="00C141A8" w:rsidP="00C141A8">
      <w:pPr>
        <w:jc w:val="both"/>
        <w:rPr>
          <w:bCs/>
        </w:rPr>
      </w:pPr>
      <w:r w:rsidRPr="00492835">
        <w:rPr>
          <w:bCs/>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p>
    <w:p w:rsidR="00C141A8" w:rsidRPr="00492835" w:rsidRDefault="00C141A8" w:rsidP="00C141A8">
      <w:pPr>
        <w:jc w:val="both"/>
      </w:pPr>
      <w:r w:rsidRPr="00492835">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w:t>
      </w:r>
      <w:r w:rsidRPr="00492835">
        <w:lastRenderedPageBreak/>
        <w:t xml:space="preserve">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C141A8" w:rsidRPr="00492835" w:rsidRDefault="00C141A8" w:rsidP="00C141A8">
      <w:pPr>
        <w:jc w:val="both"/>
      </w:pPr>
      <w:r w:rsidRPr="00492835">
        <w:t xml:space="preserve">7.4. Школа незамедлительно информирует об отчислении несовершеннолетнего обучающегося в качестве меры дисциплинарного взыскания </w:t>
      </w:r>
      <w:r>
        <w:t>МКУ</w:t>
      </w:r>
      <w:r w:rsidRPr="00A136F3">
        <w:t xml:space="preserve"> </w:t>
      </w:r>
      <w:r>
        <w:t>«О</w:t>
      </w:r>
      <w:r w:rsidRPr="00492835">
        <w:t>тдел образования</w:t>
      </w:r>
      <w:r>
        <w:t>»</w:t>
      </w:r>
      <w:r w:rsidRPr="00492835">
        <w:t xml:space="preserve"> </w:t>
      </w:r>
      <w:r>
        <w:t>А</w:t>
      </w:r>
      <w:r w:rsidRPr="00492835">
        <w:t xml:space="preserve">дминистрации </w:t>
      </w:r>
      <w:r>
        <w:t xml:space="preserve">муниципального района </w:t>
      </w:r>
      <w:proofErr w:type="spellStart"/>
      <w:r>
        <w:t>Гафурийский</w:t>
      </w:r>
      <w:proofErr w:type="spellEnd"/>
      <w:r w:rsidRPr="00492835">
        <w:t xml:space="preserve"> район. </w:t>
      </w:r>
      <w:r>
        <w:t>МКУ</w:t>
      </w:r>
      <w:r w:rsidRPr="00A136F3">
        <w:t xml:space="preserve"> </w:t>
      </w:r>
      <w:r>
        <w:t>«О</w:t>
      </w:r>
      <w:r w:rsidRPr="00492835">
        <w:t>тдел образования</w:t>
      </w:r>
      <w:r>
        <w:t>»</w:t>
      </w:r>
      <w:r w:rsidRPr="00492835">
        <w:t xml:space="preserve"> </w:t>
      </w:r>
      <w:r>
        <w:t>А</w:t>
      </w:r>
      <w:r w:rsidRPr="00492835">
        <w:t xml:space="preserve">дминистрации </w:t>
      </w:r>
      <w:r>
        <w:t xml:space="preserve">муниципального района </w:t>
      </w:r>
      <w:proofErr w:type="spellStart"/>
      <w:r>
        <w:t>Гафурийский</w:t>
      </w:r>
      <w:proofErr w:type="spellEnd"/>
      <w:r w:rsidRPr="00492835">
        <w:t xml:space="preserve"> район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sidRPr="00492835">
        <w:t>несовершеннолетним</w:t>
      </w:r>
      <w:proofErr w:type="gramEnd"/>
      <w:r w:rsidRPr="00492835">
        <w:t xml:space="preserve"> обучающимся общего образования. </w:t>
      </w:r>
      <w:r>
        <w:t xml:space="preserve"> </w:t>
      </w:r>
    </w:p>
    <w:p w:rsidR="00C141A8" w:rsidRPr="00492835" w:rsidRDefault="00C141A8" w:rsidP="00C141A8">
      <w:pPr>
        <w:jc w:val="both"/>
      </w:pPr>
      <w:r w:rsidRPr="00492835">
        <w:t xml:space="preserve">7.5. </w:t>
      </w:r>
      <w:proofErr w:type="gramStart"/>
      <w:r w:rsidRPr="00492835">
        <w:t>Обучающийся</w:t>
      </w:r>
      <w:proofErr w:type="gramEnd"/>
      <w:r w:rsidRPr="00492835">
        <w:t>,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C141A8" w:rsidRPr="00492835" w:rsidRDefault="00C141A8" w:rsidP="00C141A8">
      <w:pPr>
        <w:jc w:val="both"/>
      </w:pPr>
      <w:r w:rsidRPr="00492835">
        <w:t xml:space="preserve">7.6. Меры дисциплинарного взыскания не применяются к </w:t>
      </w:r>
      <w:proofErr w:type="gramStart"/>
      <w:r w:rsidRPr="00492835">
        <w:t>обучающимся</w:t>
      </w:r>
      <w:proofErr w:type="gramEnd"/>
      <w:r w:rsidRPr="00492835">
        <w:t xml:space="preserve">,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C141A8" w:rsidRPr="00492835" w:rsidRDefault="00C141A8" w:rsidP="00C141A8">
      <w:pPr>
        <w:jc w:val="both"/>
      </w:pPr>
      <w:r w:rsidRPr="00492835">
        <w:t xml:space="preserve">7.7. Не допускается применение мер дисциплинарного взыскания к </w:t>
      </w:r>
      <w:proofErr w:type="gramStart"/>
      <w:r w:rsidRPr="00492835">
        <w:t>обучающимся</w:t>
      </w:r>
      <w:proofErr w:type="gramEnd"/>
      <w:r w:rsidRPr="00492835">
        <w:t xml:space="preserve"> во время их болезни, каникул. </w:t>
      </w:r>
    </w:p>
    <w:p w:rsidR="00C141A8" w:rsidRPr="00492835" w:rsidRDefault="00C141A8" w:rsidP="00C141A8">
      <w:pPr>
        <w:jc w:val="both"/>
      </w:pPr>
      <w:r w:rsidRPr="00492835">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C141A8" w:rsidRPr="00492835" w:rsidRDefault="00C141A8" w:rsidP="00C141A8">
      <w:pPr>
        <w:jc w:val="both"/>
        <w:rPr>
          <w:bCs/>
        </w:rPr>
      </w:pPr>
      <w:r w:rsidRPr="00492835">
        <w:rPr>
          <w:bCs/>
        </w:rPr>
        <w:t>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C141A8" w:rsidRPr="00492835" w:rsidRDefault="00C141A8" w:rsidP="00C141A8">
      <w:pPr>
        <w:jc w:val="both"/>
        <w:rPr>
          <w:bCs/>
        </w:rPr>
      </w:pPr>
      <w:r w:rsidRPr="00492835">
        <w:rPr>
          <w:bCs/>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C141A8" w:rsidRPr="00492835" w:rsidRDefault="00C141A8" w:rsidP="00C141A8">
      <w:pPr>
        <w:jc w:val="both"/>
        <w:rPr>
          <w:bCs/>
          <w:u w:val="single"/>
        </w:rPr>
      </w:pPr>
      <w:r w:rsidRPr="00492835">
        <w:rPr>
          <w:bCs/>
          <w:u w:val="single"/>
        </w:rPr>
        <w:t>В заявлении указываются:</w:t>
      </w:r>
    </w:p>
    <w:p w:rsidR="00C141A8" w:rsidRPr="00492835" w:rsidRDefault="00C141A8" w:rsidP="00C141A8">
      <w:pPr>
        <w:numPr>
          <w:ilvl w:val="0"/>
          <w:numId w:val="9"/>
        </w:numPr>
        <w:jc w:val="both"/>
        <w:rPr>
          <w:bCs/>
        </w:rPr>
      </w:pPr>
      <w:r w:rsidRPr="00492835">
        <w:rPr>
          <w:bCs/>
        </w:rPr>
        <w:t>фамилия, имя, отчество (при наличии) школьника;</w:t>
      </w:r>
    </w:p>
    <w:p w:rsidR="00C141A8" w:rsidRPr="00492835" w:rsidRDefault="00C141A8" w:rsidP="00C141A8">
      <w:pPr>
        <w:numPr>
          <w:ilvl w:val="0"/>
          <w:numId w:val="9"/>
        </w:numPr>
        <w:jc w:val="both"/>
        <w:rPr>
          <w:bCs/>
        </w:rPr>
      </w:pPr>
      <w:r w:rsidRPr="00492835">
        <w:rPr>
          <w:bCs/>
        </w:rPr>
        <w:t>дата и место рождения;</w:t>
      </w:r>
    </w:p>
    <w:p w:rsidR="00C141A8" w:rsidRPr="00492835" w:rsidRDefault="00C141A8" w:rsidP="00C141A8">
      <w:pPr>
        <w:numPr>
          <w:ilvl w:val="0"/>
          <w:numId w:val="9"/>
        </w:numPr>
        <w:jc w:val="both"/>
        <w:rPr>
          <w:bCs/>
        </w:rPr>
      </w:pPr>
      <w:r w:rsidRPr="00492835">
        <w:rPr>
          <w:bCs/>
        </w:rPr>
        <w:t>класс обучения;</w:t>
      </w:r>
    </w:p>
    <w:p w:rsidR="00C141A8" w:rsidRPr="00492835" w:rsidRDefault="00C141A8" w:rsidP="00C141A8">
      <w:pPr>
        <w:numPr>
          <w:ilvl w:val="0"/>
          <w:numId w:val="9"/>
        </w:numPr>
        <w:jc w:val="both"/>
        <w:rPr>
          <w:bCs/>
        </w:rPr>
      </w:pPr>
      <w:r w:rsidRPr="00492835">
        <w:rPr>
          <w:bCs/>
        </w:rPr>
        <w:t>причины оставления организации.</w:t>
      </w:r>
    </w:p>
    <w:p w:rsidR="00C141A8" w:rsidRPr="00492835" w:rsidRDefault="00C141A8" w:rsidP="00C141A8">
      <w:pPr>
        <w:jc w:val="both"/>
        <w:rPr>
          <w:bCs/>
        </w:rPr>
      </w:pPr>
      <w:r w:rsidRPr="00492835">
        <w:rPr>
          <w:bCs/>
        </w:rPr>
        <w:tab/>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C141A8" w:rsidRPr="00492835" w:rsidRDefault="00C141A8" w:rsidP="00C141A8">
      <w:pPr>
        <w:jc w:val="both"/>
        <w:rPr>
          <w:bCs/>
        </w:rPr>
      </w:pPr>
      <w:r w:rsidRPr="00492835">
        <w:rPr>
          <w:bCs/>
        </w:rPr>
        <w:tab/>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C141A8" w:rsidRPr="00492835" w:rsidRDefault="00C141A8" w:rsidP="00C141A8">
      <w:pPr>
        <w:jc w:val="both"/>
        <w:rPr>
          <w:bCs/>
        </w:rPr>
      </w:pPr>
      <w:r w:rsidRPr="00492835">
        <w:rPr>
          <w:bCs/>
        </w:rPr>
        <w:lastRenderedPageBreak/>
        <w:t xml:space="preserve">7.11. Отчисление из </w:t>
      </w:r>
      <w:r w:rsidRPr="00492835">
        <w:t>организации, осуществляющей образовательную деятельность,</w:t>
      </w:r>
      <w:r w:rsidRPr="00492835">
        <w:rPr>
          <w:bCs/>
        </w:rPr>
        <w:t xml:space="preserve"> оформляется приказом директора школы с внесением соответствующих записей в алфавитную книгу учета обучающихся.</w:t>
      </w:r>
    </w:p>
    <w:p w:rsidR="00C141A8" w:rsidRPr="00492835" w:rsidRDefault="00C141A8" w:rsidP="00C141A8">
      <w:pPr>
        <w:jc w:val="both"/>
        <w:rPr>
          <w:bCs/>
        </w:rPr>
      </w:pPr>
      <w:r w:rsidRPr="00492835">
        <w:rPr>
          <w:bCs/>
        </w:rPr>
        <w:t xml:space="preserve">7.12. </w:t>
      </w:r>
      <w:r w:rsidRPr="00492835">
        <w:rPr>
          <w:bCs/>
          <w:u w:val="single"/>
        </w:rPr>
        <w:t xml:space="preserve">При отчислении </w:t>
      </w:r>
      <w:r w:rsidRPr="00492835">
        <w:rPr>
          <w:u w:val="single"/>
        </w:rPr>
        <w:t>организация, осуществляющая образовательную деятельность,</w:t>
      </w:r>
      <w:r w:rsidRPr="00492835">
        <w:rPr>
          <w:bCs/>
          <w:u w:val="single"/>
        </w:rPr>
        <w:t xml:space="preserve"> выдает заявителю следующие документы:</w:t>
      </w:r>
    </w:p>
    <w:p w:rsidR="00C141A8" w:rsidRPr="00492835" w:rsidRDefault="00C141A8" w:rsidP="00C141A8">
      <w:pPr>
        <w:numPr>
          <w:ilvl w:val="0"/>
          <w:numId w:val="9"/>
        </w:numPr>
        <w:jc w:val="both"/>
        <w:rPr>
          <w:bCs/>
        </w:rPr>
      </w:pPr>
      <w:r w:rsidRPr="00492835">
        <w:rPr>
          <w:bCs/>
        </w:rPr>
        <w:t xml:space="preserve">личное дело </w:t>
      </w:r>
      <w:proofErr w:type="gramStart"/>
      <w:r w:rsidRPr="00492835">
        <w:rPr>
          <w:bCs/>
        </w:rPr>
        <w:t>обучающегося</w:t>
      </w:r>
      <w:proofErr w:type="gramEnd"/>
      <w:r w:rsidRPr="00492835">
        <w:rPr>
          <w:bCs/>
        </w:rPr>
        <w:t>;</w:t>
      </w:r>
    </w:p>
    <w:p w:rsidR="00C141A8" w:rsidRPr="00492835" w:rsidRDefault="00C141A8" w:rsidP="00C141A8">
      <w:pPr>
        <w:numPr>
          <w:ilvl w:val="0"/>
          <w:numId w:val="9"/>
        </w:numPr>
        <w:jc w:val="both"/>
        <w:rPr>
          <w:bCs/>
        </w:rPr>
      </w:pPr>
      <w:r w:rsidRPr="00492835">
        <w:rPr>
          <w:bCs/>
        </w:rPr>
        <w:t>ведомость текущих оценок, которая подписывается директором школы и заверяется печатью;</w:t>
      </w:r>
    </w:p>
    <w:p w:rsidR="00C141A8" w:rsidRPr="00492835" w:rsidRDefault="00C141A8" w:rsidP="00C141A8">
      <w:pPr>
        <w:numPr>
          <w:ilvl w:val="0"/>
          <w:numId w:val="9"/>
        </w:numPr>
        <w:jc w:val="both"/>
        <w:rPr>
          <w:bCs/>
        </w:rPr>
      </w:pPr>
      <w:r w:rsidRPr="00492835">
        <w:rPr>
          <w:bCs/>
        </w:rPr>
        <w:t>документ об уровне образования (при его наличии);</w:t>
      </w:r>
    </w:p>
    <w:p w:rsidR="00C141A8" w:rsidRPr="00492835" w:rsidRDefault="00C141A8" w:rsidP="00C141A8">
      <w:pPr>
        <w:numPr>
          <w:ilvl w:val="0"/>
          <w:numId w:val="9"/>
        </w:numPr>
        <w:jc w:val="both"/>
        <w:rPr>
          <w:bCs/>
        </w:rPr>
      </w:pPr>
      <w:r w:rsidRPr="00492835">
        <w:rPr>
          <w:bCs/>
        </w:rPr>
        <w:t xml:space="preserve">медицинскую карту </w:t>
      </w:r>
      <w:proofErr w:type="gramStart"/>
      <w:r w:rsidRPr="00492835">
        <w:rPr>
          <w:bCs/>
        </w:rPr>
        <w:t>обучающегося</w:t>
      </w:r>
      <w:proofErr w:type="gramEnd"/>
      <w:r w:rsidRPr="00492835">
        <w:rPr>
          <w:bCs/>
        </w:rPr>
        <w:t>.</w:t>
      </w:r>
    </w:p>
    <w:p w:rsidR="00C141A8" w:rsidRPr="00492835" w:rsidRDefault="00C141A8" w:rsidP="00C141A8">
      <w:pPr>
        <w:jc w:val="both"/>
        <w:rPr>
          <w:bCs/>
        </w:rPr>
      </w:pPr>
      <w:r w:rsidRPr="00492835">
        <w:rPr>
          <w:bCs/>
        </w:rPr>
        <w:t xml:space="preserve">7.13. </w:t>
      </w:r>
      <w:proofErr w:type="gramStart"/>
      <w:r w:rsidRPr="00492835">
        <w:rPr>
          <w:bCs/>
        </w:rPr>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(приложение 1 к данному локальному акту).</w:t>
      </w:r>
      <w:proofErr w:type="gramEnd"/>
    </w:p>
    <w:p w:rsidR="00C141A8" w:rsidRPr="00492835" w:rsidRDefault="00C141A8" w:rsidP="00C141A8">
      <w:pPr>
        <w:jc w:val="both"/>
        <w:rPr>
          <w:bCs/>
        </w:rPr>
      </w:pPr>
      <w:r w:rsidRPr="00492835">
        <w:rPr>
          <w:bCs/>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w:t>
      </w:r>
      <w:proofErr w:type="gramStart"/>
      <w:r w:rsidRPr="00492835">
        <w:rPr>
          <w:bCs/>
        </w:rPr>
        <w:t>с даты</w:t>
      </w:r>
      <w:proofErr w:type="gramEnd"/>
      <w:r w:rsidRPr="00492835">
        <w:rPr>
          <w:bCs/>
        </w:rPr>
        <w:t xml:space="preserve"> его отчисления из </w:t>
      </w:r>
      <w:r w:rsidRPr="00492835">
        <w:t>организации, осуществляющей образовательную деятельность</w:t>
      </w:r>
      <w:r w:rsidRPr="00492835">
        <w:rPr>
          <w:bCs/>
        </w:rPr>
        <w:t>.</w:t>
      </w:r>
    </w:p>
    <w:p w:rsidR="00C141A8" w:rsidRPr="00492835" w:rsidRDefault="00C141A8" w:rsidP="00C141A8">
      <w:pPr>
        <w:jc w:val="both"/>
        <w:rPr>
          <w:bCs/>
        </w:rPr>
      </w:pPr>
      <w:r w:rsidRPr="00492835">
        <w:rPr>
          <w:bCs/>
        </w:rPr>
        <w:t xml:space="preserve">7.15. </w:t>
      </w:r>
      <w:proofErr w:type="gramStart"/>
      <w:r w:rsidRPr="00492835">
        <w:rPr>
          <w:bCs/>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w:t>
      </w:r>
      <w:proofErr w:type="gramEnd"/>
      <w:r w:rsidRPr="00492835">
        <w:rPr>
          <w:bCs/>
        </w:rPr>
        <w:t xml:space="preserve">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  </w:t>
      </w:r>
    </w:p>
    <w:p w:rsidR="00C141A8" w:rsidRPr="00492835" w:rsidRDefault="00C141A8" w:rsidP="00C141A8">
      <w:pPr>
        <w:jc w:val="both"/>
        <w:rPr>
          <w:bCs/>
        </w:rPr>
      </w:pPr>
    </w:p>
    <w:p w:rsidR="00C141A8" w:rsidRPr="00492835" w:rsidRDefault="00C141A8" w:rsidP="00C141A8">
      <w:pPr>
        <w:jc w:val="both"/>
        <w:rPr>
          <w:bCs/>
        </w:rPr>
      </w:pPr>
      <w:r w:rsidRPr="00492835">
        <w:rPr>
          <w:b/>
          <w:bCs/>
        </w:rPr>
        <w:t>8.</w:t>
      </w:r>
      <w:r w:rsidRPr="00492835">
        <w:rPr>
          <w:bCs/>
        </w:rPr>
        <w:t xml:space="preserve"> </w:t>
      </w:r>
      <w:r w:rsidRPr="00492835">
        <w:rPr>
          <w:b/>
          <w:bCs/>
        </w:rPr>
        <w:t>Порядок разрешения разногласий, возникающих при приеме, переводе, отчислении и исключении обучающихся</w:t>
      </w:r>
    </w:p>
    <w:p w:rsidR="00C141A8" w:rsidRPr="00492835" w:rsidRDefault="00C141A8" w:rsidP="00C141A8">
      <w:pPr>
        <w:jc w:val="both"/>
        <w:rPr>
          <w:bCs/>
        </w:rPr>
      </w:pPr>
      <w:r w:rsidRPr="00492835">
        <w:rPr>
          <w:bCs/>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C141A8" w:rsidRPr="00492835" w:rsidRDefault="00C141A8" w:rsidP="00C141A8">
      <w:pPr>
        <w:jc w:val="both"/>
        <w:rPr>
          <w:bCs/>
        </w:rPr>
      </w:pPr>
    </w:p>
    <w:p w:rsidR="00C141A8" w:rsidRPr="00492835" w:rsidRDefault="00C141A8" w:rsidP="00C141A8">
      <w:pPr>
        <w:jc w:val="both"/>
        <w:rPr>
          <w:b/>
        </w:rPr>
      </w:pPr>
      <w:r w:rsidRPr="00492835">
        <w:rPr>
          <w:b/>
        </w:rPr>
        <w:t>9. Заключительные положения</w:t>
      </w:r>
    </w:p>
    <w:p w:rsidR="00C141A8" w:rsidRPr="00492835" w:rsidRDefault="00C141A8" w:rsidP="00C141A8">
      <w:pPr>
        <w:jc w:val="both"/>
      </w:pPr>
      <w:r w:rsidRPr="00492835">
        <w:t>9.1.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C141A8" w:rsidRPr="00492835" w:rsidRDefault="00C141A8" w:rsidP="00C141A8">
      <w:pPr>
        <w:jc w:val="both"/>
      </w:pPr>
      <w:r w:rsidRPr="00492835">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C141A8" w:rsidRPr="00492835" w:rsidRDefault="00C141A8" w:rsidP="00C141A8">
      <w:pPr>
        <w:jc w:val="both"/>
      </w:pPr>
      <w:r w:rsidRPr="00492835">
        <w:t>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w:t>
      </w:r>
    </w:p>
    <w:p w:rsidR="00C141A8" w:rsidRPr="00492835" w:rsidRDefault="00C141A8" w:rsidP="00C141A8">
      <w:pPr>
        <w:jc w:val="both"/>
      </w:pPr>
      <w:r w:rsidRPr="00492835">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141A8" w:rsidRPr="00F13E37" w:rsidRDefault="00C141A8" w:rsidP="00C141A8">
      <w:pPr>
        <w:widowControl w:val="0"/>
        <w:tabs>
          <w:tab w:val="left" w:pos="567"/>
        </w:tabs>
        <w:ind w:left="4962"/>
        <w:contextualSpacing/>
        <w:jc w:val="right"/>
        <w:rPr>
          <w:szCs w:val="28"/>
        </w:rPr>
      </w:pPr>
      <w:r w:rsidRPr="00492835">
        <w:rPr>
          <w:i/>
        </w:rPr>
        <w:br w:type="page"/>
      </w:r>
      <w:r w:rsidRPr="00F13E37">
        <w:rPr>
          <w:szCs w:val="28"/>
        </w:rPr>
        <w:lastRenderedPageBreak/>
        <w:t xml:space="preserve">Приложение </w:t>
      </w:r>
      <w:r>
        <w:rPr>
          <w:szCs w:val="28"/>
        </w:rPr>
        <w:t>1</w:t>
      </w:r>
    </w:p>
    <w:p w:rsidR="00C141A8" w:rsidRPr="00F13E37" w:rsidRDefault="00C141A8" w:rsidP="00C141A8">
      <w:pPr>
        <w:shd w:val="clear" w:color="auto" w:fill="FFFFFF"/>
        <w:tabs>
          <w:tab w:val="center" w:pos="-2410"/>
        </w:tabs>
        <w:autoSpaceDE w:val="0"/>
        <w:autoSpaceDN w:val="0"/>
        <w:ind w:left="4395" w:right="284"/>
      </w:pPr>
      <w:r w:rsidRPr="00F13E37">
        <w:t>Примерная форма заявления о приеме</w:t>
      </w:r>
      <w:r w:rsidRPr="00F13E37">
        <w:br/>
        <w:t>на обучение в образовательную организацию</w:t>
      </w:r>
    </w:p>
    <w:p w:rsidR="00C141A8" w:rsidRPr="00F13E37" w:rsidRDefault="00C141A8" w:rsidP="00C141A8">
      <w:pPr>
        <w:shd w:val="clear" w:color="auto" w:fill="FFFFFF"/>
        <w:tabs>
          <w:tab w:val="center" w:pos="-2410"/>
        </w:tabs>
        <w:autoSpaceDE w:val="0"/>
        <w:autoSpaceDN w:val="0"/>
        <w:ind w:left="4395" w:right="284"/>
      </w:pPr>
    </w:p>
    <w:tbl>
      <w:tblPr>
        <w:tblW w:w="5244" w:type="dxa"/>
        <w:tblInd w:w="4423" w:type="dxa"/>
        <w:tblLayout w:type="fixed"/>
        <w:tblCellMar>
          <w:left w:w="28" w:type="dxa"/>
          <w:right w:w="28" w:type="dxa"/>
        </w:tblCellMar>
        <w:tblLook w:val="0000" w:firstRow="0" w:lastRow="0" w:firstColumn="0" w:lastColumn="0" w:noHBand="0" w:noVBand="0"/>
      </w:tblPr>
      <w:tblGrid>
        <w:gridCol w:w="1275"/>
        <w:gridCol w:w="3686"/>
        <w:gridCol w:w="142"/>
        <w:gridCol w:w="141"/>
      </w:tblGrid>
      <w:tr w:rsidR="00C141A8" w:rsidRPr="00F13E37" w:rsidTr="008A305E">
        <w:trPr>
          <w:gridAfter w:val="1"/>
          <w:wAfter w:w="141" w:type="dxa"/>
          <w:cantSplit/>
          <w:trHeight w:val="246"/>
        </w:trPr>
        <w:tc>
          <w:tcPr>
            <w:tcW w:w="1275" w:type="dxa"/>
            <w:tcBorders>
              <w:top w:val="nil"/>
              <w:left w:val="nil"/>
              <w:bottom w:val="nil"/>
              <w:right w:val="nil"/>
            </w:tcBorders>
          </w:tcPr>
          <w:p w:rsidR="00C141A8" w:rsidRPr="00F13E37" w:rsidRDefault="00C141A8" w:rsidP="008A305E">
            <w:pPr>
              <w:autoSpaceDE w:val="0"/>
              <w:autoSpaceDN w:val="0"/>
            </w:pPr>
            <w:r w:rsidRPr="00F13E37">
              <w:t>Директору</w:t>
            </w:r>
          </w:p>
        </w:tc>
        <w:tc>
          <w:tcPr>
            <w:tcW w:w="3828" w:type="dxa"/>
            <w:gridSpan w:val="2"/>
            <w:tcBorders>
              <w:top w:val="nil"/>
              <w:left w:val="nil"/>
              <w:bottom w:val="single" w:sz="4" w:space="0" w:color="auto"/>
              <w:right w:val="nil"/>
            </w:tcBorders>
          </w:tcPr>
          <w:p w:rsidR="00C141A8" w:rsidRPr="00F13E37" w:rsidRDefault="00C141A8" w:rsidP="008A305E">
            <w:pPr>
              <w:autoSpaceDE w:val="0"/>
              <w:autoSpaceDN w:val="0"/>
            </w:pPr>
          </w:p>
        </w:tc>
      </w:tr>
      <w:tr w:rsidR="00C141A8" w:rsidRPr="00F13E37" w:rsidTr="008A305E">
        <w:trPr>
          <w:gridAfter w:val="1"/>
          <w:wAfter w:w="141" w:type="dxa"/>
          <w:cantSplit/>
          <w:trHeight w:val="243"/>
        </w:trPr>
        <w:tc>
          <w:tcPr>
            <w:tcW w:w="5103" w:type="dxa"/>
            <w:gridSpan w:val="3"/>
            <w:tcBorders>
              <w:top w:val="nil"/>
              <w:left w:val="nil"/>
              <w:bottom w:val="single" w:sz="4" w:space="0" w:color="auto"/>
              <w:right w:val="nil"/>
            </w:tcBorders>
          </w:tcPr>
          <w:p w:rsidR="00C141A8" w:rsidRPr="00F13E37" w:rsidRDefault="00C141A8" w:rsidP="008A305E">
            <w:pPr>
              <w:autoSpaceDE w:val="0"/>
              <w:autoSpaceDN w:val="0"/>
            </w:pPr>
          </w:p>
        </w:tc>
      </w:tr>
      <w:tr w:rsidR="00C141A8" w:rsidRPr="00F13E37" w:rsidTr="008A305E">
        <w:trPr>
          <w:gridAfter w:val="1"/>
          <w:wAfter w:w="141" w:type="dxa"/>
          <w:cantSplit/>
          <w:trHeight w:val="243"/>
        </w:trPr>
        <w:tc>
          <w:tcPr>
            <w:tcW w:w="5103" w:type="dxa"/>
            <w:gridSpan w:val="3"/>
            <w:tcBorders>
              <w:top w:val="single" w:sz="4" w:space="0" w:color="auto"/>
              <w:left w:val="nil"/>
              <w:bottom w:val="single" w:sz="4" w:space="0" w:color="auto"/>
              <w:right w:val="nil"/>
            </w:tcBorders>
          </w:tcPr>
          <w:p w:rsidR="00C141A8" w:rsidRPr="00F13E37" w:rsidRDefault="00C141A8" w:rsidP="008A305E">
            <w:pPr>
              <w:autoSpaceDE w:val="0"/>
              <w:autoSpaceDN w:val="0"/>
            </w:pPr>
          </w:p>
        </w:tc>
      </w:tr>
      <w:tr w:rsidR="00C141A8" w:rsidRPr="00F13E37" w:rsidTr="008A305E">
        <w:trPr>
          <w:gridAfter w:val="1"/>
          <w:wAfter w:w="141" w:type="dxa"/>
          <w:cantSplit/>
          <w:trHeight w:val="243"/>
        </w:trPr>
        <w:tc>
          <w:tcPr>
            <w:tcW w:w="5103" w:type="dxa"/>
            <w:gridSpan w:val="3"/>
            <w:tcBorders>
              <w:top w:val="single" w:sz="4" w:space="0" w:color="auto"/>
              <w:left w:val="nil"/>
              <w:right w:val="nil"/>
            </w:tcBorders>
          </w:tcPr>
          <w:p w:rsidR="00C141A8" w:rsidRPr="00F13E37" w:rsidRDefault="00C141A8" w:rsidP="008A305E">
            <w:pPr>
              <w:autoSpaceDE w:val="0"/>
              <w:autoSpaceDN w:val="0"/>
              <w:jc w:val="center"/>
              <w:rPr>
                <w:sz w:val="18"/>
                <w:szCs w:val="18"/>
              </w:rPr>
            </w:pPr>
            <w:proofErr w:type="gramStart"/>
            <w:r w:rsidRPr="00F13E37">
              <w:rPr>
                <w:sz w:val="18"/>
                <w:szCs w:val="18"/>
              </w:rPr>
              <w:t xml:space="preserve">(Фамилия, Имя, Отчество (последнее – при наличии) </w:t>
            </w:r>
            <w:r w:rsidRPr="00F13E37">
              <w:rPr>
                <w:sz w:val="18"/>
                <w:szCs w:val="18"/>
              </w:rPr>
              <w:br/>
              <w:t>родителя (законного представителя) ребенка</w:t>
            </w:r>
            <w:r w:rsidRPr="00F13E37">
              <w:rPr>
                <w:sz w:val="18"/>
                <w:szCs w:val="18"/>
              </w:rPr>
              <w:br/>
              <w:t>или Фамилия, Имя, Отчество (последнее –</w:t>
            </w:r>
            <w:r w:rsidRPr="00F13E37">
              <w:rPr>
                <w:sz w:val="18"/>
                <w:szCs w:val="18"/>
              </w:rPr>
              <w:br/>
              <w:t>при наличии) поступающего)</w:t>
            </w:r>
            <w:proofErr w:type="gramEnd"/>
          </w:p>
        </w:tc>
      </w:tr>
      <w:tr w:rsidR="00C141A8" w:rsidRPr="00F13E37" w:rsidTr="008A305E">
        <w:trPr>
          <w:cantSplit/>
          <w:trHeight w:val="243"/>
        </w:trPr>
        <w:tc>
          <w:tcPr>
            <w:tcW w:w="4961" w:type="dxa"/>
            <w:gridSpan w:val="2"/>
            <w:tcBorders>
              <w:top w:val="nil"/>
              <w:left w:val="nil"/>
              <w:bottom w:val="single" w:sz="4" w:space="0" w:color="auto"/>
              <w:right w:val="nil"/>
            </w:tcBorders>
          </w:tcPr>
          <w:p w:rsidR="00C141A8" w:rsidRPr="00F13E37" w:rsidRDefault="00C141A8" w:rsidP="008A305E">
            <w:pPr>
              <w:autoSpaceDE w:val="0"/>
              <w:autoSpaceDN w:val="0"/>
            </w:pPr>
          </w:p>
        </w:tc>
        <w:tc>
          <w:tcPr>
            <w:tcW w:w="283" w:type="dxa"/>
            <w:gridSpan w:val="2"/>
            <w:tcBorders>
              <w:top w:val="nil"/>
              <w:left w:val="nil"/>
              <w:bottom w:val="nil"/>
              <w:right w:val="nil"/>
            </w:tcBorders>
          </w:tcPr>
          <w:p w:rsidR="00C141A8" w:rsidRPr="00F13E37" w:rsidRDefault="00C141A8" w:rsidP="008A305E">
            <w:pPr>
              <w:autoSpaceDE w:val="0"/>
              <w:autoSpaceDN w:val="0"/>
            </w:pPr>
            <w:r w:rsidRPr="00F13E37">
              <w:t>,</w:t>
            </w:r>
          </w:p>
        </w:tc>
      </w:tr>
    </w:tbl>
    <w:p w:rsidR="00C141A8" w:rsidRPr="00F13E37" w:rsidRDefault="00C141A8" w:rsidP="00C141A8">
      <w:pPr>
        <w:autoSpaceDE w:val="0"/>
        <w:autoSpaceDN w:val="0"/>
        <w:adjustRightInd w:val="0"/>
        <w:ind w:left="4962"/>
        <w:jc w:val="right"/>
      </w:pPr>
    </w:p>
    <w:p w:rsidR="00C141A8" w:rsidRPr="00F13E37" w:rsidRDefault="00C141A8" w:rsidP="00C141A8">
      <w:pPr>
        <w:autoSpaceDE w:val="0"/>
        <w:autoSpaceDN w:val="0"/>
        <w:adjustRightInd w:val="0"/>
      </w:pPr>
    </w:p>
    <w:p w:rsidR="00C141A8" w:rsidRPr="00F13E37" w:rsidRDefault="00C141A8" w:rsidP="00C141A8">
      <w:pPr>
        <w:keepNext/>
        <w:autoSpaceDE w:val="0"/>
        <w:autoSpaceDN w:val="0"/>
        <w:spacing w:before="240" w:after="240"/>
        <w:ind w:left="-28"/>
        <w:jc w:val="center"/>
        <w:outlineLvl w:val="5"/>
        <w:rPr>
          <w:sz w:val="26"/>
          <w:szCs w:val="26"/>
        </w:rPr>
      </w:pPr>
      <w:r w:rsidRPr="00F13E37">
        <w:rPr>
          <w:sz w:val="26"/>
          <w:szCs w:val="26"/>
        </w:rPr>
        <w:t>ЗАЯВЛЕНИЕ</w:t>
      </w:r>
      <w:r w:rsidRPr="00F13E37">
        <w:rPr>
          <w:sz w:val="26"/>
          <w:szCs w:val="26"/>
        </w:rPr>
        <w:br/>
        <w:t>о приеме на обучение в образовательную организацию</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2835"/>
        <w:gridCol w:w="1276"/>
        <w:gridCol w:w="318"/>
        <w:gridCol w:w="1808"/>
        <w:gridCol w:w="709"/>
        <w:gridCol w:w="142"/>
        <w:gridCol w:w="141"/>
      </w:tblGrid>
      <w:tr w:rsidR="00C141A8" w:rsidRPr="00F13E37" w:rsidTr="008A305E">
        <w:trPr>
          <w:gridAfter w:val="1"/>
          <w:wAfter w:w="141" w:type="dxa"/>
        </w:trPr>
        <w:tc>
          <w:tcPr>
            <w:tcW w:w="2410" w:type="dxa"/>
            <w:tcBorders>
              <w:top w:val="nil"/>
              <w:left w:val="nil"/>
              <w:bottom w:val="nil"/>
              <w:right w:val="nil"/>
            </w:tcBorders>
          </w:tcPr>
          <w:p w:rsidR="00C141A8" w:rsidRPr="00F13E37" w:rsidRDefault="00C141A8" w:rsidP="008A305E">
            <w:pPr>
              <w:tabs>
                <w:tab w:val="center" w:pos="-2410"/>
              </w:tabs>
              <w:autoSpaceDE w:val="0"/>
              <w:autoSpaceDN w:val="0"/>
              <w:ind w:firstLine="681"/>
            </w:pPr>
            <w:r w:rsidRPr="00F13E37">
              <w:t>Прошу принять</w:t>
            </w:r>
          </w:p>
        </w:tc>
        <w:tc>
          <w:tcPr>
            <w:tcW w:w="7088" w:type="dxa"/>
            <w:gridSpan w:val="6"/>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2410" w:type="dxa"/>
            <w:tcBorders>
              <w:top w:val="nil"/>
              <w:left w:val="nil"/>
              <w:bottom w:val="nil"/>
              <w:right w:val="nil"/>
            </w:tcBorders>
          </w:tcPr>
          <w:p w:rsidR="00C141A8" w:rsidRPr="00F13E37" w:rsidRDefault="00C141A8" w:rsidP="008A305E">
            <w:pPr>
              <w:tabs>
                <w:tab w:val="center" w:pos="-2410"/>
              </w:tabs>
              <w:autoSpaceDE w:val="0"/>
              <w:autoSpaceDN w:val="0"/>
              <w:ind w:right="-28"/>
              <w:rPr>
                <w:sz w:val="18"/>
                <w:szCs w:val="18"/>
              </w:rPr>
            </w:pPr>
          </w:p>
        </w:tc>
        <w:tc>
          <w:tcPr>
            <w:tcW w:w="7088" w:type="dxa"/>
            <w:gridSpan w:val="6"/>
            <w:tcBorders>
              <w:top w:val="nil"/>
              <w:left w:val="nil"/>
              <w:bottom w:val="nil"/>
              <w:right w:val="nil"/>
            </w:tcBorders>
          </w:tcPr>
          <w:p w:rsidR="00C141A8" w:rsidRPr="00F13E37" w:rsidRDefault="00C141A8" w:rsidP="008A305E">
            <w:pPr>
              <w:tabs>
                <w:tab w:val="center" w:pos="-2410"/>
              </w:tabs>
              <w:autoSpaceDE w:val="0"/>
              <w:autoSpaceDN w:val="0"/>
              <w:jc w:val="center"/>
              <w:rPr>
                <w:sz w:val="18"/>
                <w:szCs w:val="18"/>
              </w:rPr>
            </w:pPr>
            <w:r w:rsidRPr="00F13E37">
              <w:rPr>
                <w:sz w:val="18"/>
                <w:szCs w:val="18"/>
              </w:rPr>
              <w:t>Фамилия, Имя, Отчество (последнее - при наличии) ребенка или поступающего</w:t>
            </w:r>
          </w:p>
        </w:tc>
      </w:tr>
      <w:tr w:rsidR="00C141A8" w:rsidRPr="00F13E37" w:rsidTr="008A305E">
        <w:trPr>
          <w:gridAfter w:val="1"/>
          <w:wAfter w:w="141" w:type="dxa"/>
          <w:cantSplit/>
        </w:trPr>
        <w:tc>
          <w:tcPr>
            <w:tcW w:w="6521" w:type="dxa"/>
            <w:gridSpan w:val="3"/>
            <w:tcBorders>
              <w:top w:val="nil"/>
              <w:left w:val="nil"/>
              <w:right w:val="nil"/>
            </w:tcBorders>
          </w:tcPr>
          <w:p w:rsidR="00C141A8" w:rsidRPr="00F13E37" w:rsidRDefault="00C141A8" w:rsidP="008A305E">
            <w:pPr>
              <w:autoSpaceDE w:val="0"/>
              <w:autoSpaceDN w:val="0"/>
              <w:jc w:val="both"/>
            </w:pPr>
          </w:p>
        </w:tc>
        <w:tc>
          <w:tcPr>
            <w:tcW w:w="318" w:type="dxa"/>
            <w:tcBorders>
              <w:top w:val="nil"/>
              <w:left w:val="nil"/>
              <w:bottom w:val="nil"/>
              <w:right w:val="nil"/>
            </w:tcBorders>
          </w:tcPr>
          <w:p w:rsidR="00C141A8" w:rsidRPr="00F13E37" w:rsidRDefault="00C141A8" w:rsidP="008A305E">
            <w:pPr>
              <w:keepNext/>
              <w:autoSpaceDE w:val="0"/>
              <w:autoSpaceDN w:val="0"/>
              <w:jc w:val="center"/>
              <w:outlineLvl w:val="3"/>
            </w:pPr>
            <w:r w:rsidRPr="00F13E37">
              <w:t>в</w:t>
            </w:r>
          </w:p>
        </w:tc>
        <w:tc>
          <w:tcPr>
            <w:tcW w:w="1808" w:type="dxa"/>
            <w:tcBorders>
              <w:top w:val="nil"/>
              <w:left w:val="nil"/>
              <w:right w:val="nil"/>
            </w:tcBorders>
          </w:tcPr>
          <w:p w:rsidR="00C141A8" w:rsidRPr="00F13E37" w:rsidRDefault="00C141A8" w:rsidP="008A305E">
            <w:pPr>
              <w:keepNext/>
              <w:autoSpaceDE w:val="0"/>
              <w:autoSpaceDN w:val="0"/>
              <w:jc w:val="center"/>
              <w:outlineLvl w:val="3"/>
            </w:pPr>
          </w:p>
        </w:tc>
        <w:tc>
          <w:tcPr>
            <w:tcW w:w="851" w:type="dxa"/>
            <w:gridSpan w:val="2"/>
            <w:tcBorders>
              <w:top w:val="nil"/>
              <w:left w:val="nil"/>
              <w:bottom w:val="nil"/>
              <w:right w:val="nil"/>
            </w:tcBorders>
          </w:tcPr>
          <w:p w:rsidR="00C141A8" w:rsidRPr="00F13E37" w:rsidRDefault="00C141A8" w:rsidP="008A305E">
            <w:pPr>
              <w:keepNext/>
              <w:autoSpaceDE w:val="0"/>
              <w:autoSpaceDN w:val="0"/>
              <w:jc w:val="center"/>
              <w:outlineLvl w:val="3"/>
            </w:pPr>
            <w:r w:rsidRPr="00F13E37">
              <w:t>класс.</w:t>
            </w:r>
          </w:p>
        </w:tc>
      </w:tr>
      <w:tr w:rsidR="00C141A8" w:rsidRPr="00F13E37" w:rsidTr="008A305E">
        <w:tc>
          <w:tcPr>
            <w:tcW w:w="5245" w:type="dxa"/>
            <w:gridSpan w:val="2"/>
            <w:tcBorders>
              <w:top w:val="nil"/>
              <w:left w:val="nil"/>
              <w:bottom w:val="nil"/>
              <w:right w:val="nil"/>
            </w:tcBorders>
          </w:tcPr>
          <w:p w:rsidR="00C141A8" w:rsidRPr="00F13E37" w:rsidRDefault="00C141A8" w:rsidP="008A305E">
            <w:pPr>
              <w:tabs>
                <w:tab w:val="center" w:pos="-2410"/>
              </w:tabs>
              <w:autoSpaceDE w:val="0"/>
              <w:autoSpaceDN w:val="0"/>
              <w:ind w:firstLine="681"/>
            </w:pPr>
            <w:r w:rsidRPr="00F13E37">
              <w:t>Дата рождения ребенка или поступающего</w:t>
            </w:r>
          </w:p>
        </w:tc>
        <w:tc>
          <w:tcPr>
            <w:tcW w:w="4111" w:type="dxa"/>
            <w:gridSpan w:val="4"/>
            <w:tcBorders>
              <w:top w:val="nil"/>
              <w:left w:val="nil"/>
              <w:right w:val="nil"/>
            </w:tcBorders>
          </w:tcPr>
          <w:p w:rsidR="00C141A8" w:rsidRPr="00F13E37" w:rsidRDefault="00C141A8" w:rsidP="008A305E">
            <w:pPr>
              <w:tabs>
                <w:tab w:val="center" w:pos="-2410"/>
              </w:tabs>
              <w:autoSpaceDE w:val="0"/>
              <w:autoSpaceDN w:val="0"/>
              <w:jc w:val="both"/>
            </w:pPr>
          </w:p>
        </w:tc>
        <w:tc>
          <w:tcPr>
            <w:tcW w:w="283" w:type="dxa"/>
            <w:gridSpan w:val="2"/>
            <w:tcBorders>
              <w:top w:val="nil"/>
              <w:left w:val="nil"/>
              <w:bottom w:val="nil"/>
              <w:right w:val="nil"/>
            </w:tcBorders>
          </w:tcPr>
          <w:p w:rsidR="00C141A8" w:rsidRPr="00F13E37" w:rsidRDefault="00C141A8" w:rsidP="008A305E">
            <w:pPr>
              <w:tabs>
                <w:tab w:val="center" w:pos="-2410"/>
              </w:tabs>
              <w:autoSpaceDE w:val="0"/>
              <w:autoSpaceDN w:val="0"/>
              <w:jc w:val="both"/>
            </w:pPr>
            <w:r w:rsidRPr="00F13E37">
              <w:t>.</w:t>
            </w:r>
          </w:p>
        </w:tc>
      </w:tr>
      <w:tr w:rsidR="00C141A8" w:rsidRPr="00F13E37" w:rsidTr="008A305E">
        <w:trPr>
          <w:gridAfter w:val="1"/>
          <w:wAfter w:w="141" w:type="dxa"/>
        </w:trPr>
        <w:tc>
          <w:tcPr>
            <w:tcW w:w="9498" w:type="dxa"/>
            <w:gridSpan w:val="7"/>
            <w:tcBorders>
              <w:top w:val="nil"/>
              <w:left w:val="nil"/>
              <w:bottom w:val="nil"/>
              <w:right w:val="nil"/>
            </w:tcBorders>
          </w:tcPr>
          <w:p w:rsidR="00C141A8" w:rsidRPr="00F13E37" w:rsidRDefault="00C141A8" w:rsidP="008A305E">
            <w:pPr>
              <w:tabs>
                <w:tab w:val="center" w:pos="-2410"/>
              </w:tabs>
              <w:autoSpaceDE w:val="0"/>
              <w:autoSpaceDN w:val="0"/>
              <w:ind w:firstLine="681"/>
              <w:jc w:val="both"/>
              <w:rPr>
                <w:sz w:val="2"/>
                <w:szCs w:val="2"/>
              </w:rPr>
            </w:pPr>
            <w:r w:rsidRPr="00F13E37">
              <w:t>Адрес места жительства и (или) места пребывания ребенка или поступающего</w:t>
            </w:r>
            <w:r w:rsidRPr="00F13E37">
              <w:br/>
            </w:r>
          </w:p>
        </w:tc>
      </w:tr>
      <w:tr w:rsidR="00C141A8" w:rsidRPr="00F13E37" w:rsidTr="008A305E">
        <w:trPr>
          <w:gridAfter w:val="1"/>
          <w:wAfter w:w="141" w:type="dxa"/>
        </w:trPr>
        <w:tc>
          <w:tcPr>
            <w:tcW w:w="9498" w:type="dxa"/>
            <w:gridSpan w:val="7"/>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7"/>
            <w:tcBorders>
              <w:top w:val="nil"/>
              <w:left w:val="nil"/>
              <w:right w:val="nil"/>
            </w:tcBorders>
          </w:tcPr>
          <w:p w:rsidR="00C141A8" w:rsidRPr="00F13E37" w:rsidRDefault="00C141A8" w:rsidP="008A305E">
            <w:pPr>
              <w:tabs>
                <w:tab w:val="center" w:pos="-2410"/>
              </w:tabs>
              <w:autoSpaceDE w:val="0"/>
              <w:autoSpaceDN w:val="0"/>
              <w:jc w:val="both"/>
            </w:pPr>
          </w:p>
        </w:tc>
      </w:tr>
    </w:tbl>
    <w:p w:rsidR="00C141A8" w:rsidRPr="00F13E37" w:rsidRDefault="00C141A8" w:rsidP="00C141A8">
      <w:pPr>
        <w:autoSpaceDE w:val="0"/>
        <w:autoSpaceDN w:val="0"/>
        <w:ind w:firstLine="709"/>
      </w:pPr>
      <w:r w:rsidRPr="00F13E37">
        <w:t>Родители (законные представители) ребенка:</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8"/>
        <w:gridCol w:w="851"/>
        <w:gridCol w:w="35"/>
        <w:gridCol w:w="1417"/>
        <w:gridCol w:w="851"/>
        <w:gridCol w:w="1134"/>
        <w:gridCol w:w="708"/>
        <w:gridCol w:w="35"/>
        <w:gridCol w:w="249"/>
        <w:gridCol w:w="1559"/>
        <w:gridCol w:w="709"/>
        <w:gridCol w:w="142"/>
        <w:gridCol w:w="141"/>
      </w:tblGrid>
      <w:tr w:rsidR="00C141A8" w:rsidRPr="00F13E37" w:rsidTr="008A305E">
        <w:trPr>
          <w:gridAfter w:val="1"/>
          <w:wAfter w:w="141" w:type="dxa"/>
        </w:trPr>
        <w:tc>
          <w:tcPr>
            <w:tcW w:w="4111" w:type="dxa"/>
            <w:gridSpan w:val="4"/>
            <w:tcBorders>
              <w:top w:val="nil"/>
              <w:left w:val="nil"/>
              <w:bottom w:val="nil"/>
              <w:right w:val="nil"/>
            </w:tcBorders>
          </w:tcPr>
          <w:p w:rsidR="00C141A8" w:rsidRPr="00F13E37" w:rsidRDefault="00C141A8" w:rsidP="008A305E">
            <w:pPr>
              <w:tabs>
                <w:tab w:val="center" w:pos="-2410"/>
              </w:tabs>
              <w:autoSpaceDE w:val="0"/>
              <w:autoSpaceDN w:val="0"/>
              <w:ind w:firstLine="681"/>
            </w:pPr>
            <w:r w:rsidRPr="00F13E37">
              <w:t>Мать (законный представитель):</w:t>
            </w:r>
          </w:p>
        </w:tc>
        <w:tc>
          <w:tcPr>
            <w:tcW w:w="5387" w:type="dxa"/>
            <w:gridSpan w:val="8"/>
            <w:tcBorders>
              <w:top w:val="nil"/>
              <w:left w:val="nil"/>
              <w:bottom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tabs>
                <w:tab w:val="center" w:pos="-2410"/>
              </w:tabs>
              <w:autoSpaceDE w:val="0"/>
              <w:autoSpaceDN w:val="0"/>
              <w:jc w:val="center"/>
              <w:rPr>
                <w:sz w:val="18"/>
                <w:szCs w:val="18"/>
              </w:rPr>
            </w:pPr>
            <w:r w:rsidRPr="00F13E37">
              <w:rPr>
                <w:sz w:val="18"/>
                <w:szCs w:val="18"/>
              </w:rPr>
              <w:t>Ф.И.О. (последнее – при наличии)</w:t>
            </w: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pPr>
            <w:r w:rsidRPr="00F13E37">
              <w:t>Адрес места жительства и (или) места пребывания матери (законного</w:t>
            </w:r>
            <w:r w:rsidRPr="00F13E37">
              <w:br/>
              <w:t>представителя):</w:t>
            </w: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tabs>
                <w:tab w:val="center" w:pos="-2410"/>
              </w:tabs>
              <w:autoSpaceDE w:val="0"/>
              <w:autoSpaceDN w:val="0"/>
              <w:ind w:firstLine="681"/>
              <w:jc w:val="both"/>
            </w:pPr>
            <w:r w:rsidRPr="00F13E37">
              <w:t>Адрес электронной почты, номер тел. (при наличии)</w:t>
            </w: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4962" w:type="dxa"/>
            <w:gridSpan w:val="5"/>
            <w:tcBorders>
              <w:top w:val="nil"/>
              <w:left w:val="nil"/>
              <w:bottom w:val="nil"/>
              <w:right w:val="nil"/>
            </w:tcBorders>
          </w:tcPr>
          <w:p w:rsidR="00C141A8" w:rsidRPr="00F13E37" w:rsidRDefault="00C141A8" w:rsidP="008A305E">
            <w:pPr>
              <w:tabs>
                <w:tab w:val="center" w:pos="-2410"/>
              </w:tabs>
              <w:autoSpaceDE w:val="0"/>
              <w:autoSpaceDN w:val="0"/>
              <w:ind w:firstLine="681"/>
            </w:pPr>
            <w:r w:rsidRPr="00F13E37">
              <w:t>Отец (законный представитель) ребенка:</w:t>
            </w:r>
          </w:p>
        </w:tc>
        <w:tc>
          <w:tcPr>
            <w:tcW w:w="4536" w:type="dxa"/>
            <w:gridSpan w:val="7"/>
            <w:tcBorders>
              <w:top w:val="nil"/>
              <w:left w:val="nil"/>
              <w:bottom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tabs>
                <w:tab w:val="center" w:pos="-2410"/>
              </w:tabs>
              <w:autoSpaceDE w:val="0"/>
              <w:autoSpaceDN w:val="0"/>
              <w:jc w:val="center"/>
              <w:rPr>
                <w:sz w:val="18"/>
                <w:szCs w:val="18"/>
              </w:rPr>
            </w:pPr>
            <w:r w:rsidRPr="00F13E37">
              <w:rPr>
                <w:sz w:val="18"/>
                <w:szCs w:val="18"/>
              </w:rPr>
              <w:t>Ф.И.О. (последнее – при наличии)</w:t>
            </w: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pPr>
            <w:r w:rsidRPr="00F13E37">
              <w:t>Адрес места жительства и (или) места пребывания отца (законного</w:t>
            </w:r>
            <w:r w:rsidRPr="00F13E37">
              <w:br/>
              <w:t>представителя):</w:t>
            </w: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tabs>
                <w:tab w:val="center" w:pos="-2410"/>
              </w:tabs>
              <w:autoSpaceDE w:val="0"/>
              <w:autoSpaceDN w:val="0"/>
              <w:ind w:firstLine="681"/>
              <w:jc w:val="both"/>
            </w:pPr>
            <w:r w:rsidRPr="00F13E37">
              <w:t>Адрес электронной почты, номер тел. (при наличии)</w:t>
            </w: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tabs>
                <w:tab w:val="center" w:pos="-2410"/>
              </w:tabs>
              <w:autoSpaceDE w:val="0"/>
              <w:autoSpaceDN w:val="0"/>
              <w:ind w:firstLine="681"/>
              <w:jc w:val="both"/>
            </w:pPr>
            <w:r w:rsidRPr="00F13E37">
              <w:t xml:space="preserve">Адрес электронной почты, номер тел. (при наличии) </w:t>
            </w:r>
            <w:proofErr w:type="gramStart"/>
            <w:r w:rsidRPr="00F13E37">
              <w:t>поступающего</w:t>
            </w:r>
            <w:proofErr w:type="gramEnd"/>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pPr>
            <w:r w:rsidRPr="00F13E37">
              <w:t>Наличие права внеочередного, первоочередного или преимущественного приема (указать)</w:t>
            </w: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rPr>
                <w:sz w:val="2"/>
                <w:szCs w:val="2"/>
              </w:rPr>
            </w:pPr>
            <w:r w:rsidRPr="00F13E37">
              <w:t xml:space="preserve">Потребность ребенка и поступающего в </w:t>
            </w:r>
            <w:proofErr w:type="gramStart"/>
            <w:r w:rsidRPr="00F13E37">
              <w:t>обучении</w:t>
            </w:r>
            <w:proofErr w:type="gramEnd"/>
            <w:r w:rsidRPr="00F13E37">
              <w:t xml:space="preserve"> по адаптированной образовательной программе и (или) в создании специальных условий для организации </w:t>
            </w:r>
            <w:r w:rsidRPr="00F13E37">
              <w:lastRenderedPageBreak/>
              <w:t>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sidRPr="00F13E37">
              <w:br/>
            </w:r>
          </w:p>
        </w:tc>
      </w:tr>
      <w:tr w:rsidR="00C141A8" w:rsidRPr="00F13E37" w:rsidTr="008A305E">
        <w:trPr>
          <w:gridAfter w:val="1"/>
          <w:wAfter w:w="141" w:type="dxa"/>
        </w:trPr>
        <w:tc>
          <w:tcPr>
            <w:tcW w:w="2694" w:type="dxa"/>
            <w:gridSpan w:val="3"/>
            <w:tcBorders>
              <w:top w:val="nil"/>
              <w:left w:val="nil"/>
              <w:bottom w:val="nil"/>
              <w:right w:val="nil"/>
            </w:tcBorders>
          </w:tcPr>
          <w:p w:rsidR="00C141A8" w:rsidRPr="00F13E37" w:rsidRDefault="00C141A8" w:rsidP="008A305E">
            <w:pPr>
              <w:tabs>
                <w:tab w:val="center" w:pos="-2410"/>
              </w:tabs>
              <w:autoSpaceDE w:val="0"/>
              <w:autoSpaceDN w:val="0"/>
              <w:jc w:val="both"/>
            </w:pPr>
            <w:r w:rsidRPr="00F13E37">
              <w:lastRenderedPageBreak/>
              <w:t>реабилитации) (указать)</w:t>
            </w:r>
          </w:p>
        </w:tc>
        <w:tc>
          <w:tcPr>
            <w:tcW w:w="6804" w:type="dxa"/>
            <w:gridSpan w:val="9"/>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rPr>
                <w:sz w:val="2"/>
                <w:szCs w:val="2"/>
              </w:rPr>
            </w:pPr>
            <w:r w:rsidRPr="00F13E37">
              <w:t>Согласие родител</w:t>
            </w:r>
            <w:proofErr w:type="gramStart"/>
            <w:r w:rsidRPr="00F13E37">
              <w:t>я(</w:t>
            </w:r>
            <w:proofErr w:type="gramEnd"/>
            <w:r w:rsidRPr="00F13E37">
              <w:t>ей) (законного(</w:t>
            </w:r>
            <w:proofErr w:type="spellStart"/>
            <w:r w:rsidRPr="00F13E37">
              <w:t>ых</w:t>
            </w:r>
            <w:proofErr w:type="spellEnd"/>
            <w:r w:rsidRPr="00F13E37">
              <w:t>) представителя(ей) ребенка на обучение по адаптированной образовательной программе (указать в случае необходимости обучения</w:t>
            </w:r>
            <w:r w:rsidRPr="00F13E37">
              <w:br/>
            </w:r>
          </w:p>
        </w:tc>
      </w:tr>
      <w:tr w:rsidR="00C141A8" w:rsidRPr="00F13E37" w:rsidTr="008A305E">
        <w:trPr>
          <w:gridAfter w:val="1"/>
          <w:wAfter w:w="141" w:type="dxa"/>
        </w:trPr>
        <w:tc>
          <w:tcPr>
            <w:tcW w:w="6096" w:type="dxa"/>
            <w:gridSpan w:val="6"/>
            <w:tcBorders>
              <w:top w:val="nil"/>
              <w:left w:val="nil"/>
              <w:bottom w:val="nil"/>
              <w:right w:val="nil"/>
            </w:tcBorders>
          </w:tcPr>
          <w:p w:rsidR="00C141A8" w:rsidRPr="00F13E37" w:rsidRDefault="00C141A8" w:rsidP="008A305E">
            <w:pPr>
              <w:tabs>
                <w:tab w:val="center" w:pos="-2410"/>
              </w:tabs>
              <w:autoSpaceDE w:val="0"/>
              <w:autoSpaceDN w:val="0"/>
              <w:jc w:val="both"/>
            </w:pPr>
            <w:r w:rsidRPr="00F13E37">
              <w:t>ребенка по адаптированной образовательной программе)</w:t>
            </w:r>
          </w:p>
        </w:tc>
        <w:tc>
          <w:tcPr>
            <w:tcW w:w="3402" w:type="dxa"/>
            <w:gridSpan w:val="6"/>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rPr>
                <w:sz w:val="2"/>
                <w:szCs w:val="2"/>
              </w:rPr>
            </w:pPr>
            <w:proofErr w:type="gramStart"/>
            <w:r w:rsidRPr="00F13E37">
              <w:t>Согласие поступающего, достигшего возраста 18 лет, на обучение по адаптированной образовательной программе (указать в случае необходимости обучения</w:t>
            </w:r>
            <w:r w:rsidRPr="00F13E37">
              <w:br/>
            </w:r>
            <w:proofErr w:type="gramEnd"/>
          </w:p>
        </w:tc>
      </w:tr>
      <w:tr w:rsidR="00C141A8" w:rsidRPr="00F13E37" w:rsidTr="008A305E">
        <w:trPr>
          <w:gridAfter w:val="1"/>
          <w:wAfter w:w="141" w:type="dxa"/>
        </w:trPr>
        <w:tc>
          <w:tcPr>
            <w:tcW w:w="6804" w:type="dxa"/>
            <w:gridSpan w:val="7"/>
            <w:tcBorders>
              <w:top w:val="nil"/>
              <w:left w:val="nil"/>
              <w:bottom w:val="nil"/>
              <w:right w:val="nil"/>
            </w:tcBorders>
          </w:tcPr>
          <w:p w:rsidR="00C141A8" w:rsidRPr="00F13E37" w:rsidRDefault="00C141A8" w:rsidP="008A305E">
            <w:pPr>
              <w:tabs>
                <w:tab w:val="center" w:pos="-2410"/>
              </w:tabs>
              <w:autoSpaceDE w:val="0"/>
              <w:autoSpaceDN w:val="0"/>
              <w:jc w:val="both"/>
            </w:pPr>
            <w:proofErr w:type="gramStart"/>
            <w:r w:rsidRPr="00F13E37">
              <w:t>поступающего</w:t>
            </w:r>
            <w:proofErr w:type="gramEnd"/>
            <w:r w:rsidRPr="00F13E37">
              <w:t xml:space="preserve"> по адаптированной образовательной программе)</w:t>
            </w:r>
          </w:p>
        </w:tc>
        <w:tc>
          <w:tcPr>
            <w:tcW w:w="2694" w:type="dxa"/>
            <w:gridSpan w:val="5"/>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trPr>
        <w:tc>
          <w:tcPr>
            <w:tcW w:w="9498" w:type="dxa"/>
            <w:gridSpan w:val="12"/>
            <w:tcBorders>
              <w:top w:val="nil"/>
              <w:left w:val="nil"/>
              <w:right w:val="nil"/>
            </w:tcBorders>
          </w:tcPr>
          <w:p w:rsidR="00C141A8" w:rsidRPr="00F13E37" w:rsidRDefault="00C141A8" w:rsidP="008A305E">
            <w:pPr>
              <w:tabs>
                <w:tab w:val="center" w:pos="-2410"/>
              </w:tabs>
              <w:autoSpaceDE w:val="0"/>
              <w:autoSpaceDN w:val="0"/>
              <w:jc w:val="both"/>
            </w:pPr>
          </w:p>
        </w:tc>
      </w:tr>
      <w:tr w:rsidR="00C141A8" w:rsidRPr="00F13E37" w:rsidTr="008A305E">
        <w:trPr>
          <w:gridAfter w:val="1"/>
          <w:wAfter w:w="141" w:type="dxa"/>
          <w:cantSplit/>
        </w:trPr>
        <w:tc>
          <w:tcPr>
            <w:tcW w:w="6839" w:type="dxa"/>
            <w:gridSpan w:val="8"/>
            <w:tcBorders>
              <w:top w:val="nil"/>
              <w:left w:val="nil"/>
              <w:bottom w:val="nil"/>
              <w:right w:val="nil"/>
            </w:tcBorders>
          </w:tcPr>
          <w:p w:rsidR="00C141A8" w:rsidRPr="00F13E37" w:rsidRDefault="00C141A8" w:rsidP="008A305E">
            <w:pPr>
              <w:autoSpaceDE w:val="0"/>
              <w:autoSpaceDN w:val="0"/>
              <w:ind w:firstLine="681"/>
              <w:jc w:val="both"/>
            </w:pPr>
            <w:r w:rsidRPr="00F13E37">
              <w:t xml:space="preserve">Прошу обеспечить обучение моего сына/дочери (меня) </w:t>
            </w:r>
            <w:proofErr w:type="gramStart"/>
            <w:r w:rsidRPr="00F13E37">
              <w:t>на</w:t>
            </w:r>
            <w:proofErr w:type="gramEnd"/>
          </w:p>
        </w:tc>
        <w:tc>
          <w:tcPr>
            <w:tcW w:w="1808" w:type="dxa"/>
            <w:gridSpan w:val="2"/>
            <w:tcBorders>
              <w:top w:val="nil"/>
              <w:left w:val="nil"/>
              <w:right w:val="nil"/>
            </w:tcBorders>
          </w:tcPr>
          <w:p w:rsidR="00C141A8" w:rsidRPr="00F13E37" w:rsidRDefault="00C141A8" w:rsidP="008A305E">
            <w:pPr>
              <w:keepNext/>
              <w:autoSpaceDE w:val="0"/>
              <w:autoSpaceDN w:val="0"/>
              <w:jc w:val="center"/>
              <w:outlineLvl w:val="3"/>
            </w:pPr>
          </w:p>
        </w:tc>
        <w:tc>
          <w:tcPr>
            <w:tcW w:w="851" w:type="dxa"/>
            <w:gridSpan w:val="2"/>
            <w:tcBorders>
              <w:top w:val="nil"/>
              <w:left w:val="nil"/>
              <w:bottom w:val="nil"/>
              <w:right w:val="nil"/>
            </w:tcBorders>
          </w:tcPr>
          <w:p w:rsidR="00C141A8" w:rsidRPr="00F13E37" w:rsidRDefault="00C141A8" w:rsidP="008A305E">
            <w:pPr>
              <w:keepNext/>
              <w:autoSpaceDE w:val="0"/>
              <w:autoSpaceDN w:val="0"/>
              <w:jc w:val="center"/>
              <w:outlineLvl w:val="3"/>
            </w:pPr>
            <w:proofErr w:type="gramStart"/>
            <w:r w:rsidRPr="00F13E37">
              <w:t>языке</w:t>
            </w:r>
            <w:proofErr w:type="gramEnd"/>
            <w:r w:rsidRPr="00F13E37">
              <w:t>.</w:t>
            </w: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rPr>
                <w:sz w:val="2"/>
                <w:szCs w:val="2"/>
              </w:rPr>
            </w:pPr>
            <w:r w:rsidRPr="00F13E37">
              <w:t>Прошу обеспечить в рамках изучения предметной области "Родной язык и литературное чтение на родном языке", "Родной язык и родная литература" изучение</w:t>
            </w:r>
            <w:r w:rsidRPr="00F13E37">
              <w:br/>
            </w:r>
          </w:p>
        </w:tc>
      </w:tr>
      <w:tr w:rsidR="00C141A8" w:rsidRPr="00F13E37" w:rsidTr="008A305E">
        <w:trPr>
          <w:gridAfter w:val="11"/>
          <w:wAfter w:w="6980" w:type="dxa"/>
          <w:cantSplit/>
        </w:trPr>
        <w:tc>
          <w:tcPr>
            <w:tcW w:w="1808" w:type="dxa"/>
            <w:tcBorders>
              <w:top w:val="nil"/>
              <w:left w:val="nil"/>
              <w:right w:val="nil"/>
            </w:tcBorders>
          </w:tcPr>
          <w:p w:rsidR="00C141A8" w:rsidRPr="00F13E37" w:rsidRDefault="00C141A8" w:rsidP="008A305E">
            <w:pPr>
              <w:keepNext/>
              <w:autoSpaceDE w:val="0"/>
              <w:autoSpaceDN w:val="0"/>
              <w:jc w:val="center"/>
              <w:outlineLvl w:val="3"/>
            </w:pPr>
          </w:p>
        </w:tc>
        <w:tc>
          <w:tcPr>
            <w:tcW w:w="851" w:type="dxa"/>
            <w:tcBorders>
              <w:top w:val="nil"/>
              <w:left w:val="nil"/>
              <w:bottom w:val="nil"/>
              <w:right w:val="nil"/>
            </w:tcBorders>
          </w:tcPr>
          <w:p w:rsidR="00C141A8" w:rsidRPr="00F13E37" w:rsidRDefault="00C141A8" w:rsidP="008A305E">
            <w:pPr>
              <w:keepNext/>
              <w:autoSpaceDE w:val="0"/>
              <w:autoSpaceDN w:val="0"/>
              <w:jc w:val="center"/>
              <w:outlineLvl w:val="3"/>
            </w:pPr>
            <w:r w:rsidRPr="00F13E37">
              <w:t>языка.</w:t>
            </w: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rPr>
                <w:sz w:val="2"/>
                <w:szCs w:val="2"/>
              </w:rPr>
            </w:pPr>
            <w:r w:rsidRPr="00F13E37">
              <w:t>С Уставом общеобразовательной организации, лицензией на осуществление образовательной деятельности, свидетельством о государственной аккредитации общеобразовательной организации, с общеобразовательными программами и другими документами, регламентирующими организацию и осуществление образовательной</w:t>
            </w:r>
            <w:r w:rsidRPr="00F13E37">
              <w:br/>
            </w:r>
          </w:p>
        </w:tc>
      </w:tr>
      <w:tr w:rsidR="00C141A8" w:rsidRPr="00F13E37" w:rsidTr="008A305E">
        <w:tc>
          <w:tcPr>
            <w:tcW w:w="7088" w:type="dxa"/>
            <w:gridSpan w:val="9"/>
            <w:tcBorders>
              <w:top w:val="nil"/>
              <w:left w:val="nil"/>
              <w:bottom w:val="nil"/>
              <w:right w:val="nil"/>
            </w:tcBorders>
          </w:tcPr>
          <w:p w:rsidR="00C141A8" w:rsidRPr="00F13E37" w:rsidRDefault="00C141A8" w:rsidP="008A305E">
            <w:pPr>
              <w:tabs>
                <w:tab w:val="center" w:pos="-2410"/>
              </w:tabs>
              <w:autoSpaceDE w:val="0"/>
              <w:autoSpaceDN w:val="0"/>
              <w:rPr>
                <w:b/>
                <w:bCs/>
              </w:rPr>
            </w:pPr>
            <w:r w:rsidRPr="00F13E37">
              <w:t xml:space="preserve">деятельности, правами и обязанностями </w:t>
            </w:r>
            <w:proofErr w:type="gramStart"/>
            <w:r w:rsidRPr="00F13E37">
              <w:t>обучающихся</w:t>
            </w:r>
            <w:proofErr w:type="gramEnd"/>
            <w:r w:rsidRPr="00F13E37">
              <w:t xml:space="preserve"> ознакомлен</w:t>
            </w:r>
          </w:p>
        </w:tc>
        <w:tc>
          <w:tcPr>
            <w:tcW w:w="2268" w:type="dxa"/>
            <w:gridSpan w:val="2"/>
            <w:tcBorders>
              <w:top w:val="nil"/>
              <w:left w:val="nil"/>
              <w:right w:val="nil"/>
            </w:tcBorders>
          </w:tcPr>
          <w:p w:rsidR="00C141A8" w:rsidRPr="00F13E37" w:rsidRDefault="00C141A8" w:rsidP="008A305E">
            <w:pPr>
              <w:tabs>
                <w:tab w:val="center" w:pos="-2410"/>
              </w:tabs>
              <w:autoSpaceDE w:val="0"/>
              <w:autoSpaceDN w:val="0"/>
              <w:jc w:val="both"/>
            </w:pPr>
          </w:p>
        </w:tc>
        <w:tc>
          <w:tcPr>
            <w:tcW w:w="283" w:type="dxa"/>
            <w:gridSpan w:val="2"/>
            <w:tcBorders>
              <w:top w:val="nil"/>
              <w:left w:val="nil"/>
              <w:bottom w:val="nil"/>
              <w:right w:val="nil"/>
            </w:tcBorders>
          </w:tcPr>
          <w:p w:rsidR="00C141A8" w:rsidRPr="00F13E37" w:rsidRDefault="00C141A8" w:rsidP="008A305E">
            <w:pPr>
              <w:tabs>
                <w:tab w:val="center" w:pos="-2410"/>
              </w:tabs>
              <w:autoSpaceDE w:val="0"/>
              <w:autoSpaceDN w:val="0"/>
              <w:jc w:val="both"/>
            </w:pPr>
            <w:r w:rsidRPr="00F13E37">
              <w:t>.</w:t>
            </w:r>
          </w:p>
        </w:tc>
      </w:tr>
      <w:tr w:rsidR="00C141A8" w:rsidRPr="00F13E37" w:rsidTr="008A305E">
        <w:trPr>
          <w:gridAfter w:val="1"/>
          <w:wAfter w:w="141" w:type="dxa"/>
        </w:trPr>
        <w:tc>
          <w:tcPr>
            <w:tcW w:w="9498" w:type="dxa"/>
            <w:gridSpan w:val="12"/>
            <w:tcBorders>
              <w:top w:val="nil"/>
              <w:left w:val="nil"/>
              <w:bottom w:val="nil"/>
              <w:right w:val="nil"/>
            </w:tcBorders>
          </w:tcPr>
          <w:p w:rsidR="00C141A8" w:rsidRPr="00F13E37" w:rsidRDefault="00C141A8" w:rsidP="008A305E">
            <w:pPr>
              <w:autoSpaceDE w:val="0"/>
              <w:autoSpaceDN w:val="0"/>
              <w:ind w:firstLine="681"/>
              <w:jc w:val="both"/>
            </w:pPr>
            <w:r w:rsidRPr="00F13E37">
              <w:t>В соответствии с Федеральным законом от 27 июля 2006 года N 152-ФЗ "О персональных данных" даю согласие на обработку, сбор, включая систематизацию, накопление, хранение, уточнение  и персональных данных ребенка. Согласие действует до даты подачи мною заявления об отзыве настоящего согласия.</w:t>
            </w:r>
          </w:p>
          <w:p w:rsidR="00C141A8" w:rsidRPr="00F13E37" w:rsidRDefault="00C141A8" w:rsidP="008A305E">
            <w:pPr>
              <w:autoSpaceDE w:val="0"/>
              <w:autoSpaceDN w:val="0"/>
              <w:ind w:firstLine="681"/>
              <w:jc w:val="both"/>
            </w:pPr>
          </w:p>
          <w:p w:rsidR="00C141A8" w:rsidRPr="00F13E37" w:rsidRDefault="00C141A8" w:rsidP="008A305E">
            <w:pPr>
              <w:autoSpaceDE w:val="0"/>
              <w:autoSpaceDN w:val="0"/>
              <w:adjustRightInd w:val="0"/>
              <w:ind w:firstLine="681"/>
              <w:jc w:val="both"/>
              <w:outlineLvl w:val="0"/>
            </w:pPr>
            <w:r w:rsidRPr="00F13E37">
              <w:t>При подаче настоящего заявления родителем (законным представителем) ребенка или поступающим представлены следующие документы:</w:t>
            </w:r>
          </w:p>
          <w:p w:rsidR="00C141A8" w:rsidRPr="00F13E37" w:rsidRDefault="00C141A8" w:rsidP="008A305E">
            <w:pPr>
              <w:autoSpaceDE w:val="0"/>
              <w:autoSpaceDN w:val="0"/>
              <w:adjustRightInd w:val="0"/>
              <w:ind w:firstLine="681"/>
              <w:jc w:val="both"/>
              <w:outlineLvl w:val="0"/>
            </w:pPr>
            <w:r w:rsidRPr="00F13E37">
              <w:t>документ, удостоверяющий личность родителя (законного представителя) ребенка или поступающего;</w:t>
            </w:r>
          </w:p>
          <w:p w:rsidR="00C141A8" w:rsidRDefault="00C141A8" w:rsidP="008A305E">
            <w:pPr>
              <w:autoSpaceDE w:val="0"/>
              <w:autoSpaceDN w:val="0"/>
              <w:adjustRightInd w:val="0"/>
              <w:ind w:firstLine="681"/>
              <w:jc w:val="both"/>
              <w:outlineLvl w:val="0"/>
            </w:pPr>
            <w:r w:rsidRPr="00F13E37">
              <w:t>свидетельство о рождении ребенка или документ, подтверждающий родство заявителя;</w:t>
            </w:r>
          </w:p>
          <w:p w:rsidR="00C141A8" w:rsidRPr="00F13E37" w:rsidRDefault="00C141A8" w:rsidP="008A305E">
            <w:pPr>
              <w:autoSpaceDE w:val="0"/>
              <w:autoSpaceDN w:val="0"/>
              <w:adjustRightInd w:val="0"/>
              <w:ind w:firstLine="681"/>
              <w:jc w:val="both"/>
              <w:outlineLvl w:val="0"/>
            </w:pPr>
            <w:r w:rsidRPr="00492835">
              <w:t xml:space="preserve">копию свидетельства о рождении </w:t>
            </w:r>
            <w:proofErr w:type="gramStart"/>
            <w:r w:rsidRPr="00492835">
              <w:t>полнородных</w:t>
            </w:r>
            <w:proofErr w:type="gramEnd"/>
            <w:r w:rsidRPr="00492835">
              <w:t xml:space="preserve"> и </w:t>
            </w:r>
            <w:proofErr w:type="spellStart"/>
            <w:r w:rsidRPr="00492835">
              <w:t>неполнородных</w:t>
            </w:r>
            <w:proofErr w:type="spellEnd"/>
            <w:r w:rsidRPr="00492835">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492835">
              <w:t>неполнородные</w:t>
            </w:r>
            <w:proofErr w:type="spellEnd"/>
            <w:r w:rsidRPr="00492835">
              <w:t xml:space="preserve"> брат и (или) сестра);</w:t>
            </w:r>
          </w:p>
          <w:p w:rsidR="00C141A8" w:rsidRPr="00F13E37" w:rsidRDefault="00C141A8" w:rsidP="008A305E">
            <w:pPr>
              <w:autoSpaceDE w:val="0"/>
              <w:autoSpaceDN w:val="0"/>
              <w:adjustRightInd w:val="0"/>
              <w:ind w:firstLine="681"/>
              <w:jc w:val="both"/>
              <w:outlineLvl w:val="0"/>
            </w:pPr>
            <w:r w:rsidRPr="00F13E37">
              <w:t>документ, подтверждающий установление опеки или попечительства (при необходимости);</w:t>
            </w:r>
          </w:p>
          <w:p w:rsidR="00C141A8" w:rsidRDefault="00C141A8" w:rsidP="008A305E">
            <w:pPr>
              <w:autoSpaceDE w:val="0"/>
              <w:autoSpaceDN w:val="0"/>
              <w:adjustRightInd w:val="0"/>
              <w:ind w:firstLine="681"/>
              <w:jc w:val="both"/>
              <w:outlineLvl w:val="0"/>
            </w:pPr>
            <w:r w:rsidRPr="00F13E37">
              <w:t>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w:t>
            </w:r>
            <w:r>
              <w:t>щего на закрепленной территории)</w:t>
            </w:r>
            <w:r w:rsidRPr="00F13E37">
              <w:t>;</w:t>
            </w:r>
          </w:p>
          <w:p w:rsidR="00C141A8" w:rsidRPr="00492835" w:rsidRDefault="00C141A8" w:rsidP="008A305E">
            <w:pPr>
              <w:pStyle w:val="formattext"/>
              <w:shd w:val="clear" w:color="auto" w:fill="FFFFFF"/>
              <w:spacing w:before="0" w:beforeAutospacing="0" w:after="0" w:afterAutospacing="0"/>
              <w:ind w:firstLine="681"/>
              <w:jc w:val="both"/>
              <w:textAlignment w:val="baseline"/>
            </w:pPr>
            <w:proofErr w:type="gramStart"/>
            <w:r w:rsidRPr="00492835">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C141A8" w:rsidRPr="00F13E37" w:rsidRDefault="00C141A8" w:rsidP="008A305E">
            <w:pPr>
              <w:autoSpaceDE w:val="0"/>
              <w:autoSpaceDN w:val="0"/>
              <w:adjustRightInd w:val="0"/>
              <w:ind w:firstLine="681"/>
              <w:jc w:val="both"/>
              <w:outlineLvl w:val="0"/>
            </w:pPr>
            <w:r w:rsidRPr="00F13E37">
              <w:t>заключение психолого-медико-педагогической комиссии (при наличии);</w:t>
            </w:r>
          </w:p>
          <w:p w:rsidR="00C141A8" w:rsidRPr="00F13E37" w:rsidRDefault="00C141A8" w:rsidP="008A305E">
            <w:pPr>
              <w:autoSpaceDE w:val="0"/>
              <w:autoSpaceDN w:val="0"/>
              <w:adjustRightInd w:val="0"/>
              <w:ind w:firstLine="681"/>
              <w:jc w:val="both"/>
              <w:outlineLvl w:val="0"/>
            </w:pPr>
            <w:r w:rsidRPr="00F13E37">
              <w:t xml:space="preserve">аттестат об основном общем образовании, выданный в установленном порядке (при   </w:t>
            </w:r>
            <w:r w:rsidRPr="00F13E37">
              <w:lastRenderedPageBreak/>
              <w:t xml:space="preserve">приеме на </w:t>
            </w:r>
            <w:proofErr w:type="gramStart"/>
            <w:r w:rsidRPr="00F13E37">
              <w:t>обучение по</w:t>
            </w:r>
            <w:proofErr w:type="gramEnd"/>
            <w:r w:rsidRPr="00F13E37">
              <w:t xml:space="preserve"> образовательным программам среднего общего образования);</w:t>
            </w:r>
          </w:p>
          <w:p w:rsidR="00C141A8" w:rsidRPr="00F13E37" w:rsidRDefault="00C141A8" w:rsidP="008A305E">
            <w:pPr>
              <w:autoSpaceDE w:val="0"/>
              <w:autoSpaceDN w:val="0"/>
              <w:adjustRightInd w:val="0"/>
              <w:ind w:firstLine="681"/>
              <w:jc w:val="both"/>
              <w:outlineLvl w:val="0"/>
            </w:pPr>
            <w:r w:rsidRPr="00F13E37">
              <w:t>документ, подтверждающий родство заявител</w:t>
            </w:r>
            <w:proofErr w:type="gramStart"/>
            <w:r w:rsidRPr="00F13E37">
              <w:t>я(</w:t>
            </w:r>
            <w:proofErr w:type="gramEnd"/>
            <w:r w:rsidRPr="00F13E37">
              <w:t>ей) (или законность представления прав ребенка), и документ, подтверждающий право ребенка на пребывание в Российской Федерации (дополнительно предъявляются родителем (законным представителем) ребенка, который является иностранным гражданином или лицом без гражданства).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141A8" w:rsidRPr="00F13E37" w:rsidRDefault="00C141A8" w:rsidP="008A305E">
            <w:pPr>
              <w:autoSpaceDE w:val="0"/>
              <w:autoSpaceDN w:val="0"/>
              <w:adjustRightInd w:val="0"/>
              <w:ind w:firstLine="681"/>
              <w:jc w:val="both"/>
              <w:outlineLvl w:val="0"/>
            </w:pPr>
          </w:p>
          <w:p w:rsidR="00C141A8" w:rsidRPr="00F13E37" w:rsidRDefault="00C141A8" w:rsidP="008A305E">
            <w:pPr>
              <w:autoSpaceDE w:val="0"/>
              <w:autoSpaceDN w:val="0"/>
              <w:adjustRightInd w:val="0"/>
              <w:ind w:firstLine="681"/>
              <w:jc w:val="both"/>
              <w:outlineLvl w:val="0"/>
            </w:pPr>
            <w:r w:rsidRPr="00F13E37">
              <w:t>Другие документы, представленные по усмотрению родителей (законных представителей) ребенка или поступающего:</w:t>
            </w:r>
          </w:p>
          <w:p w:rsidR="00C141A8" w:rsidRPr="00F13E37" w:rsidRDefault="00C141A8" w:rsidP="008A305E">
            <w:pPr>
              <w:autoSpaceDE w:val="0"/>
              <w:autoSpaceDN w:val="0"/>
              <w:adjustRightInd w:val="0"/>
              <w:jc w:val="both"/>
              <w:outlineLvl w:val="0"/>
            </w:pPr>
            <w:r w:rsidRPr="00F13E37">
              <w:t>1. _______________________________________ на ___ л. в ___ экз.</w:t>
            </w:r>
          </w:p>
          <w:p w:rsidR="00C141A8" w:rsidRPr="00F13E37" w:rsidRDefault="00C141A8" w:rsidP="008A305E">
            <w:pPr>
              <w:autoSpaceDE w:val="0"/>
              <w:autoSpaceDN w:val="0"/>
              <w:adjustRightInd w:val="0"/>
              <w:jc w:val="both"/>
              <w:outlineLvl w:val="0"/>
            </w:pPr>
            <w:r w:rsidRPr="00F13E37">
              <w:t>2. _______________________________________ на ___ л. в ___ экз.</w:t>
            </w:r>
          </w:p>
          <w:p w:rsidR="00C141A8" w:rsidRPr="00F13E37" w:rsidRDefault="00C141A8" w:rsidP="008A305E">
            <w:pPr>
              <w:autoSpaceDE w:val="0"/>
              <w:autoSpaceDN w:val="0"/>
              <w:adjustRightInd w:val="0"/>
              <w:jc w:val="both"/>
              <w:outlineLvl w:val="0"/>
            </w:pPr>
            <w:r w:rsidRPr="00F13E37">
              <w:t>3. _______________________________________ на ___ л. в ___ экз.</w:t>
            </w:r>
          </w:p>
          <w:p w:rsidR="00C141A8" w:rsidRPr="00F13E37" w:rsidRDefault="00C141A8" w:rsidP="008A305E">
            <w:pPr>
              <w:autoSpaceDE w:val="0"/>
              <w:autoSpaceDN w:val="0"/>
              <w:adjustRightInd w:val="0"/>
              <w:jc w:val="both"/>
              <w:outlineLvl w:val="0"/>
            </w:pPr>
            <w:r w:rsidRPr="00F13E37">
              <w:t>4. _______________________________________ на ___ л. в ___ экз.</w:t>
            </w:r>
          </w:p>
          <w:p w:rsidR="00C141A8" w:rsidRPr="00F13E37" w:rsidRDefault="00C141A8" w:rsidP="008A305E">
            <w:pPr>
              <w:autoSpaceDE w:val="0"/>
              <w:autoSpaceDN w:val="0"/>
              <w:adjustRightInd w:val="0"/>
              <w:jc w:val="both"/>
              <w:outlineLvl w:val="0"/>
            </w:pPr>
            <w:r w:rsidRPr="00F13E37">
              <w:t>5. _______________________________________ на ___ л. в ___ экз.</w:t>
            </w:r>
          </w:p>
          <w:p w:rsidR="00C141A8" w:rsidRPr="00F13E37" w:rsidRDefault="00C141A8" w:rsidP="008A305E">
            <w:pPr>
              <w:autoSpaceDE w:val="0"/>
              <w:autoSpaceDN w:val="0"/>
              <w:ind w:firstLine="681"/>
              <w:jc w:val="both"/>
              <w:rPr>
                <w:sz w:val="2"/>
                <w:szCs w:val="2"/>
              </w:rPr>
            </w:pPr>
          </w:p>
        </w:tc>
      </w:tr>
    </w:tbl>
    <w:p w:rsidR="00C141A8" w:rsidRPr="00F13E37" w:rsidRDefault="00C141A8" w:rsidP="00C141A8">
      <w:pPr>
        <w:autoSpaceDE w:val="0"/>
        <w:autoSpaceDN w:val="0"/>
        <w:spacing w:after="120"/>
        <w:rPr>
          <w:sz w:val="2"/>
          <w:szCs w:val="2"/>
        </w:rPr>
      </w:pPr>
    </w:p>
    <w:tbl>
      <w:tblPr>
        <w:tblW w:w="9640" w:type="dxa"/>
        <w:tblInd w:w="-34" w:type="dxa"/>
        <w:tblLayout w:type="fixed"/>
        <w:tblLook w:val="0000" w:firstRow="0" w:lastRow="0" w:firstColumn="0" w:lastColumn="0" w:noHBand="0" w:noVBand="0"/>
      </w:tblPr>
      <w:tblGrid>
        <w:gridCol w:w="851"/>
        <w:gridCol w:w="567"/>
        <w:gridCol w:w="284"/>
        <w:gridCol w:w="1134"/>
        <w:gridCol w:w="283"/>
        <w:gridCol w:w="709"/>
        <w:gridCol w:w="425"/>
        <w:gridCol w:w="1134"/>
        <w:gridCol w:w="1418"/>
        <w:gridCol w:w="283"/>
        <w:gridCol w:w="2552"/>
      </w:tblGrid>
      <w:tr w:rsidR="00C141A8" w:rsidRPr="00F13E37" w:rsidTr="008A305E">
        <w:tc>
          <w:tcPr>
            <w:tcW w:w="851" w:type="dxa"/>
            <w:tcBorders>
              <w:top w:val="nil"/>
              <w:left w:val="nil"/>
              <w:bottom w:val="nil"/>
              <w:right w:val="nil"/>
            </w:tcBorders>
          </w:tcPr>
          <w:p w:rsidR="00C141A8" w:rsidRPr="00F13E37" w:rsidRDefault="00C141A8" w:rsidP="008A305E">
            <w:pPr>
              <w:autoSpaceDE w:val="0"/>
              <w:autoSpaceDN w:val="0"/>
              <w:ind w:left="-57" w:right="-57"/>
              <w:jc w:val="right"/>
            </w:pPr>
            <w:r w:rsidRPr="00F13E37">
              <w:t>"</w:t>
            </w:r>
          </w:p>
        </w:tc>
        <w:tc>
          <w:tcPr>
            <w:tcW w:w="567" w:type="dxa"/>
            <w:tcBorders>
              <w:top w:val="nil"/>
              <w:left w:val="nil"/>
              <w:bottom w:val="single" w:sz="4" w:space="0" w:color="auto"/>
              <w:right w:val="nil"/>
            </w:tcBorders>
          </w:tcPr>
          <w:p w:rsidR="00C141A8" w:rsidRPr="00F13E37" w:rsidRDefault="00C141A8" w:rsidP="008A305E">
            <w:pPr>
              <w:autoSpaceDE w:val="0"/>
              <w:autoSpaceDN w:val="0"/>
              <w:jc w:val="center"/>
            </w:pPr>
          </w:p>
        </w:tc>
        <w:tc>
          <w:tcPr>
            <w:tcW w:w="284" w:type="dxa"/>
            <w:tcBorders>
              <w:top w:val="nil"/>
              <w:left w:val="nil"/>
              <w:bottom w:val="nil"/>
              <w:right w:val="nil"/>
            </w:tcBorders>
          </w:tcPr>
          <w:p w:rsidR="00C141A8" w:rsidRPr="00F13E37" w:rsidRDefault="00C141A8" w:rsidP="008A305E">
            <w:pPr>
              <w:autoSpaceDE w:val="0"/>
              <w:autoSpaceDN w:val="0"/>
              <w:ind w:left="-57" w:right="-57"/>
            </w:pPr>
            <w:r w:rsidRPr="00F13E37">
              <w:t>"</w:t>
            </w:r>
          </w:p>
        </w:tc>
        <w:tc>
          <w:tcPr>
            <w:tcW w:w="1134" w:type="dxa"/>
            <w:tcBorders>
              <w:top w:val="nil"/>
              <w:left w:val="nil"/>
              <w:bottom w:val="single" w:sz="4" w:space="0" w:color="auto"/>
              <w:right w:val="nil"/>
            </w:tcBorders>
          </w:tcPr>
          <w:p w:rsidR="00C141A8" w:rsidRPr="00F13E37" w:rsidRDefault="00C141A8" w:rsidP="008A305E">
            <w:pPr>
              <w:autoSpaceDE w:val="0"/>
              <w:autoSpaceDN w:val="0"/>
              <w:jc w:val="center"/>
            </w:pPr>
          </w:p>
        </w:tc>
        <w:tc>
          <w:tcPr>
            <w:tcW w:w="283" w:type="dxa"/>
            <w:tcBorders>
              <w:top w:val="nil"/>
              <w:left w:val="nil"/>
              <w:bottom w:val="nil"/>
              <w:right w:val="nil"/>
            </w:tcBorders>
          </w:tcPr>
          <w:p w:rsidR="00C141A8" w:rsidRPr="00F13E37" w:rsidRDefault="00C141A8" w:rsidP="008A305E">
            <w:pPr>
              <w:autoSpaceDE w:val="0"/>
              <w:autoSpaceDN w:val="0"/>
              <w:jc w:val="right"/>
            </w:pPr>
          </w:p>
        </w:tc>
        <w:tc>
          <w:tcPr>
            <w:tcW w:w="709" w:type="dxa"/>
            <w:tcBorders>
              <w:top w:val="nil"/>
              <w:left w:val="nil"/>
              <w:bottom w:val="single" w:sz="4" w:space="0" w:color="auto"/>
              <w:right w:val="nil"/>
            </w:tcBorders>
          </w:tcPr>
          <w:p w:rsidR="00C141A8" w:rsidRPr="00F13E37" w:rsidRDefault="00C141A8" w:rsidP="008A305E">
            <w:pPr>
              <w:autoSpaceDE w:val="0"/>
              <w:autoSpaceDN w:val="0"/>
            </w:pPr>
          </w:p>
        </w:tc>
        <w:tc>
          <w:tcPr>
            <w:tcW w:w="425" w:type="dxa"/>
            <w:tcBorders>
              <w:top w:val="nil"/>
              <w:left w:val="nil"/>
              <w:bottom w:val="nil"/>
              <w:right w:val="nil"/>
            </w:tcBorders>
          </w:tcPr>
          <w:p w:rsidR="00C141A8" w:rsidRPr="00F13E37" w:rsidRDefault="00C141A8" w:rsidP="008A305E">
            <w:pPr>
              <w:autoSpaceDE w:val="0"/>
              <w:autoSpaceDN w:val="0"/>
            </w:pPr>
            <w:proofErr w:type="gramStart"/>
            <w:r w:rsidRPr="00F13E37">
              <w:t>г</w:t>
            </w:r>
            <w:proofErr w:type="gramEnd"/>
            <w:r w:rsidRPr="00F13E37">
              <w:t>.</w:t>
            </w:r>
          </w:p>
        </w:tc>
        <w:tc>
          <w:tcPr>
            <w:tcW w:w="1134" w:type="dxa"/>
            <w:tcBorders>
              <w:top w:val="nil"/>
              <w:left w:val="nil"/>
              <w:bottom w:val="nil"/>
              <w:right w:val="nil"/>
            </w:tcBorders>
          </w:tcPr>
          <w:p w:rsidR="00C141A8" w:rsidRPr="00F13E37" w:rsidRDefault="00C141A8" w:rsidP="008A305E">
            <w:pPr>
              <w:autoSpaceDE w:val="0"/>
              <w:autoSpaceDN w:val="0"/>
              <w:jc w:val="both"/>
            </w:pPr>
          </w:p>
        </w:tc>
        <w:tc>
          <w:tcPr>
            <w:tcW w:w="1418" w:type="dxa"/>
            <w:tcBorders>
              <w:top w:val="nil"/>
              <w:left w:val="nil"/>
              <w:bottom w:val="single" w:sz="4" w:space="0" w:color="auto"/>
              <w:right w:val="nil"/>
            </w:tcBorders>
          </w:tcPr>
          <w:p w:rsidR="00C141A8" w:rsidRPr="00F13E37" w:rsidRDefault="00C141A8" w:rsidP="008A305E">
            <w:pPr>
              <w:autoSpaceDE w:val="0"/>
              <w:autoSpaceDN w:val="0"/>
              <w:jc w:val="center"/>
            </w:pPr>
          </w:p>
        </w:tc>
        <w:tc>
          <w:tcPr>
            <w:tcW w:w="283" w:type="dxa"/>
            <w:tcBorders>
              <w:top w:val="nil"/>
              <w:left w:val="nil"/>
              <w:bottom w:val="nil"/>
              <w:right w:val="nil"/>
            </w:tcBorders>
          </w:tcPr>
          <w:p w:rsidR="00C141A8" w:rsidRPr="00F13E37" w:rsidRDefault="00C141A8" w:rsidP="008A305E">
            <w:pPr>
              <w:autoSpaceDE w:val="0"/>
              <w:autoSpaceDN w:val="0"/>
              <w:jc w:val="center"/>
            </w:pPr>
            <w:r w:rsidRPr="00F13E37">
              <w:t>/</w:t>
            </w:r>
          </w:p>
        </w:tc>
        <w:tc>
          <w:tcPr>
            <w:tcW w:w="2552" w:type="dxa"/>
            <w:tcBorders>
              <w:top w:val="nil"/>
              <w:left w:val="nil"/>
              <w:bottom w:val="single" w:sz="4" w:space="0" w:color="auto"/>
              <w:right w:val="nil"/>
            </w:tcBorders>
          </w:tcPr>
          <w:p w:rsidR="00C141A8" w:rsidRPr="00F13E37" w:rsidRDefault="00C141A8" w:rsidP="008A305E">
            <w:pPr>
              <w:autoSpaceDE w:val="0"/>
              <w:autoSpaceDN w:val="0"/>
              <w:jc w:val="center"/>
            </w:pPr>
          </w:p>
        </w:tc>
      </w:tr>
      <w:tr w:rsidR="00C141A8" w:rsidRPr="00F13E37" w:rsidTr="008A305E">
        <w:tc>
          <w:tcPr>
            <w:tcW w:w="851" w:type="dxa"/>
            <w:tcBorders>
              <w:top w:val="nil"/>
              <w:left w:val="nil"/>
              <w:bottom w:val="nil"/>
              <w:right w:val="nil"/>
            </w:tcBorders>
          </w:tcPr>
          <w:p w:rsidR="00C141A8" w:rsidRPr="00F13E37" w:rsidRDefault="00C141A8" w:rsidP="008A305E">
            <w:pPr>
              <w:autoSpaceDE w:val="0"/>
              <w:autoSpaceDN w:val="0"/>
              <w:ind w:left="-57" w:right="-57"/>
              <w:jc w:val="center"/>
              <w:rPr>
                <w:sz w:val="18"/>
                <w:szCs w:val="18"/>
              </w:rPr>
            </w:pPr>
          </w:p>
        </w:tc>
        <w:tc>
          <w:tcPr>
            <w:tcW w:w="567" w:type="dxa"/>
            <w:tcBorders>
              <w:top w:val="nil"/>
              <w:left w:val="nil"/>
              <w:bottom w:val="nil"/>
              <w:right w:val="nil"/>
            </w:tcBorders>
          </w:tcPr>
          <w:p w:rsidR="00C141A8" w:rsidRPr="00F13E37" w:rsidRDefault="00C141A8" w:rsidP="008A305E">
            <w:pPr>
              <w:autoSpaceDE w:val="0"/>
              <w:autoSpaceDN w:val="0"/>
              <w:jc w:val="center"/>
              <w:rPr>
                <w:sz w:val="18"/>
                <w:szCs w:val="18"/>
              </w:rPr>
            </w:pPr>
          </w:p>
        </w:tc>
        <w:tc>
          <w:tcPr>
            <w:tcW w:w="284" w:type="dxa"/>
            <w:tcBorders>
              <w:top w:val="nil"/>
              <w:left w:val="nil"/>
              <w:bottom w:val="nil"/>
              <w:right w:val="nil"/>
            </w:tcBorders>
          </w:tcPr>
          <w:p w:rsidR="00C141A8" w:rsidRPr="00F13E37" w:rsidRDefault="00C141A8" w:rsidP="008A305E">
            <w:pPr>
              <w:autoSpaceDE w:val="0"/>
              <w:autoSpaceDN w:val="0"/>
              <w:ind w:left="-57" w:right="-57"/>
              <w:jc w:val="center"/>
              <w:rPr>
                <w:sz w:val="18"/>
                <w:szCs w:val="18"/>
              </w:rPr>
            </w:pPr>
          </w:p>
        </w:tc>
        <w:tc>
          <w:tcPr>
            <w:tcW w:w="1134" w:type="dxa"/>
            <w:tcBorders>
              <w:top w:val="nil"/>
              <w:left w:val="nil"/>
              <w:bottom w:val="nil"/>
              <w:right w:val="nil"/>
            </w:tcBorders>
          </w:tcPr>
          <w:p w:rsidR="00C141A8" w:rsidRPr="00F13E37" w:rsidRDefault="00C141A8" w:rsidP="008A305E">
            <w:pPr>
              <w:autoSpaceDE w:val="0"/>
              <w:autoSpaceDN w:val="0"/>
              <w:jc w:val="center"/>
              <w:rPr>
                <w:sz w:val="18"/>
                <w:szCs w:val="18"/>
              </w:rPr>
            </w:pPr>
          </w:p>
        </w:tc>
        <w:tc>
          <w:tcPr>
            <w:tcW w:w="283" w:type="dxa"/>
            <w:tcBorders>
              <w:top w:val="nil"/>
              <w:left w:val="nil"/>
              <w:bottom w:val="nil"/>
              <w:right w:val="nil"/>
            </w:tcBorders>
          </w:tcPr>
          <w:p w:rsidR="00C141A8" w:rsidRPr="00F13E37" w:rsidRDefault="00C141A8" w:rsidP="008A305E">
            <w:pPr>
              <w:autoSpaceDE w:val="0"/>
              <w:autoSpaceDN w:val="0"/>
              <w:ind w:left="-113" w:right="-113"/>
              <w:jc w:val="center"/>
              <w:rPr>
                <w:sz w:val="18"/>
                <w:szCs w:val="18"/>
              </w:rPr>
            </w:pPr>
          </w:p>
        </w:tc>
        <w:tc>
          <w:tcPr>
            <w:tcW w:w="709" w:type="dxa"/>
            <w:tcBorders>
              <w:top w:val="nil"/>
              <w:left w:val="nil"/>
              <w:bottom w:val="nil"/>
              <w:right w:val="nil"/>
            </w:tcBorders>
          </w:tcPr>
          <w:p w:rsidR="00C141A8" w:rsidRPr="00F13E37" w:rsidRDefault="00C141A8" w:rsidP="008A305E">
            <w:pPr>
              <w:autoSpaceDE w:val="0"/>
              <w:autoSpaceDN w:val="0"/>
              <w:jc w:val="center"/>
              <w:rPr>
                <w:sz w:val="18"/>
                <w:szCs w:val="18"/>
              </w:rPr>
            </w:pPr>
          </w:p>
        </w:tc>
        <w:tc>
          <w:tcPr>
            <w:tcW w:w="425" w:type="dxa"/>
            <w:tcBorders>
              <w:top w:val="nil"/>
              <w:left w:val="nil"/>
              <w:bottom w:val="nil"/>
              <w:right w:val="nil"/>
            </w:tcBorders>
          </w:tcPr>
          <w:p w:rsidR="00C141A8" w:rsidRPr="00F13E37" w:rsidRDefault="00C141A8" w:rsidP="008A305E">
            <w:pPr>
              <w:autoSpaceDE w:val="0"/>
              <w:autoSpaceDN w:val="0"/>
              <w:jc w:val="center"/>
              <w:rPr>
                <w:sz w:val="18"/>
                <w:szCs w:val="18"/>
              </w:rPr>
            </w:pPr>
          </w:p>
        </w:tc>
        <w:tc>
          <w:tcPr>
            <w:tcW w:w="1134" w:type="dxa"/>
            <w:tcBorders>
              <w:top w:val="nil"/>
              <w:left w:val="nil"/>
              <w:bottom w:val="nil"/>
              <w:right w:val="nil"/>
            </w:tcBorders>
          </w:tcPr>
          <w:p w:rsidR="00C141A8" w:rsidRPr="00F13E37" w:rsidRDefault="00C141A8" w:rsidP="008A305E">
            <w:pPr>
              <w:autoSpaceDE w:val="0"/>
              <w:autoSpaceDN w:val="0"/>
              <w:jc w:val="center"/>
              <w:rPr>
                <w:sz w:val="18"/>
                <w:szCs w:val="18"/>
              </w:rPr>
            </w:pPr>
          </w:p>
        </w:tc>
        <w:tc>
          <w:tcPr>
            <w:tcW w:w="1418" w:type="dxa"/>
            <w:tcBorders>
              <w:top w:val="nil"/>
              <w:left w:val="nil"/>
              <w:bottom w:val="nil"/>
              <w:right w:val="nil"/>
            </w:tcBorders>
          </w:tcPr>
          <w:p w:rsidR="00C141A8" w:rsidRPr="00F13E37" w:rsidRDefault="00C141A8" w:rsidP="008A305E">
            <w:pPr>
              <w:autoSpaceDE w:val="0"/>
              <w:autoSpaceDN w:val="0"/>
              <w:jc w:val="center"/>
              <w:rPr>
                <w:sz w:val="18"/>
                <w:szCs w:val="18"/>
              </w:rPr>
            </w:pPr>
            <w:r w:rsidRPr="00F13E37">
              <w:rPr>
                <w:sz w:val="18"/>
                <w:szCs w:val="18"/>
              </w:rPr>
              <w:t>подпись</w:t>
            </w:r>
          </w:p>
        </w:tc>
        <w:tc>
          <w:tcPr>
            <w:tcW w:w="283" w:type="dxa"/>
            <w:tcBorders>
              <w:top w:val="nil"/>
              <w:left w:val="nil"/>
              <w:bottom w:val="nil"/>
              <w:right w:val="nil"/>
            </w:tcBorders>
          </w:tcPr>
          <w:p w:rsidR="00C141A8" w:rsidRPr="00F13E37" w:rsidRDefault="00C141A8" w:rsidP="008A305E">
            <w:pPr>
              <w:autoSpaceDE w:val="0"/>
              <w:autoSpaceDN w:val="0"/>
              <w:jc w:val="center"/>
              <w:rPr>
                <w:sz w:val="18"/>
                <w:szCs w:val="18"/>
              </w:rPr>
            </w:pPr>
          </w:p>
        </w:tc>
        <w:tc>
          <w:tcPr>
            <w:tcW w:w="2552" w:type="dxa"/>
            <w:tcBorders>
              <w:top w:val="nil"/>
              <w:left w:val="nil"/>
              <w:bottom w:val="nil"/>
              <w:right w:val="nil"/>
            </w:tcBorders>
          </w:tcPr>
          <w:p w:rsidR="00C141A8" w:rsidRPr="00F13E37" w:rsidRDefault="00C141A8" w:rsidP="008A305E">
            <w:pPr>
              <w:autoSpaceDE w:val="0"/>
              <w:autoSpaceDN w:val="0"/>
              <w:jc w:val="center"/>
              <w:rPr>
                <w:sz w:val="18"/>
                <w:szCs w:val="18"/>
              </w:rPr>
            </w:pPr>
            <w:r w:rsidRPr="00F13E37">
              <w:rPr>
                <w:sz w:val="18"/>
                <w:szCs w:val="18"/>
              </w:rPr>
              <w:t>расшифровка подписи</w:t>
            </w:r>
          </w:p>
        </w:tc>
      </w:tr>
    </w:tbl>
    <w:p w:rsidR="00C141A8" w:rsidRPr="00F13E37" w:rsidRDefault="00C141A8" w:rsidP="00C141A8">
      <w:pPr>
        <w:autoSpaceDE w:val="0"/>
        <w:autoSpaceDN w:val="0"/>
        <w:jc w:val="both"/>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F13E37" w:rsidRDefault="00C141A8" w:rsidP="00C141A8">
      <w:pPr>
        <w:autoSpaceDE w:val="0"/>
        <w:autoSpaceDN w:val="0"/>
        <w:adjustRightInd w:val="0"/>
        <w:jc w:val="center"/>
      </w:pPr>
    </w:p>
    <w:p w:rsidR="00C141A8" w:rsidRPr="00492835" w:rsidRDefault="00C141A8" w:rsidP="00C141A8">
      <w:pPr>
        <w:spacing w:after="240"/>
        <w:jc w:val="right"/>
        <w:rPr>
          <w:i/>
        </w:rPr>
      </w:pPr>
      <w:r>
        <w:rPr>
          <w:i/>
        </w:rPr>
        <w:br w:type="page"/>
      </w:r>
      <w:r w:rsidRPr="00492835">
        <w:rPr>
          <w:i/>
        </w:rPr>
        <w:lastRenderedPageBreak/>
        <w:t xml:space="preserve">Приложение </w:t>
      </w:r>
      <w:r>
        <w:rPr>
          <w:i/>
        </w:rPr>
        <w:t>2</w:t>
      </w:r>
    </w:p>
    <w:p w:rsidR="00C141A8" w:rsidRPr="00492835" w:rsidRDefault="00C141A8" w:rsidP="00C141A8">
      <w:pPr>
        <w:spacing w:after="240"/>
        <w:ind w:left="4248" w:firstLine="708"/>
        <w:jc w:val="center"/>
      </w:pPr>
      <w:r w:rsidRPr="00492835">
        <w:t>Лицевая сторона</w:t>
      </w:r>
    </w:p>
    <w:tbl>
      <w:tblPr>
        <w:tblW w:w="0" w:type="auto"/>
        <w:jc w:val="center"/>
        <w:tblInd w:w="-1645" w:type="dxa"/>
        <w:tblLook w:val="04A0" w:firstRow="1" w:lastRow="0" w:firstColumn="1" w:lastColumn="0" w:noHBand="0" w:noVBand="1"/>
      </w:tblPr>
      <w:tblGrid>
        <w:gridCol w:w="4471"/>
        <w:gridCol w:w="4261"/>
      </w:tblGrid>
      <w:tr w:rsidR="00C141A8" w:rsidRPr="00492835" w:rsidTr="008A305E">
        <w:trPr>
          <w:jc w:val="center"/>
        </w:trPr>
        <w:tc>
          <w:tcPr>
            <w:tcW w:w="8732" w:type="dxa"/>
            <w:gridSpan w:val="2"/>
            <w:shd w:val="clear" w:color="auto" w:fill="auto"/>
          </w:tcPr>
          <w:p w:rsidR="00C141A8" w:rsidRPr="00492835" w:rsidRDefault="00C141A8" w:rsidP="008A305E">
            <w:pPr>
              <w:pStyle w:val="a3"/>
              <w:jc w:val="center"/>
              <w:rPr>
                <w:rFonts w:ascii="Times New Roman" w:hAnsi="Times New Roman"/>
                <w:b/>
                <w:sz w:val="28"/>
                <w:szCs w:val="28"/>
              </w:rPr>
            </w:pPr>
            <w:r w:rsidRPr="00492835">
              <w:rPr>
                <w:rFonts w:ascii="Times New Roman" w:hAnsi="Times New Roman"/>
                <w:b/>
                <w:sz w:val="28"/>
                <w:szCs w:val="28"/>
              </w:rPr>
              <w:t>Справка</w:t>
            </w:r>
          </w:p>
        </w:tc>
      </w:tr>
      <w:tr w:rsidR="00C141A8" w:rsidRPr="00492835" w:rsidTr="008A305E">
        <w:trPr>
          <w:jc w:val="center"/>
        </w:trPr>
        <w:tc>
          <w:tcPr>
            <w:tcW w:w="8732" w:type="dxa"/>
            <w:gridSpan w:val="2"/>
            <w:shd w:val="clear" w:color="auto" w:fill="auto"/>
          </w:tcPr>
          <w:p w:rsidR="00C141A8" w:rsidRPr="00492835" w:rsidRDefault="00C141A8" w:rsidP="008A305E">
            <w:pPr>
              <w:pStyle w:val="a3"/>
              <w:jc w:val="center"/>
              <w:rPr>
                <w:rFonts w:ascii="Times New Roman" w:hAnsi="Times New Roman"/>
                <w:b/>
                <w:sz w:val="28"/>
                <w:szCs w:val="28"/>
              </w:rPr>
            </w:pPr>
          </w:p>
        </w:tc>
      </w:tr>
      <w:tr w:rsidR="00C141A8" w:rsidRPr="00492835" w:rsidTr="008A305E">
        <w:trPr>
          <w:jc w:val="center"/>
        </w:trPr>
        <w:tc>
          <w:tcPr>
            <w:tcW w:w="8732" w:type="dxa"/>
            <w:gridSpan w:val="2"/>
            <w:shd w:val="clear" w:color="auto" w:fill="auto"/>
          </w:tcPr>
          <w:p w:rsidR="00C141A8" w:rsidRPr="00492835" w:rsidRDefault="00C141A8" w:rsidP="008A305E">
            <w:pPr>
              <w:pStyle w:val="a3"/>
              <w:jc w:val="center"/>
              <w:rPr>
                <w:rFonts w:ascii="Times New Roman" w:hAnsi="Times New Roman"/>
                <w:sz w:val="28"/>
                <w:szCs w:val="28"/>
              </w:rPr>
            </w:pPr>
            <w:r w:rsidRPr="00492835">
              <w:rPr>
                <w:rFonts w:ascii="Times New Roman" w:hAnsi="Times New Roman"/>
                <w:sz w:val="28"/>
                <w:szCs w:val="28"/>
                <w:vertAlign w:val="superscript"/>
              </w:rPr>
              <w:t xml:space="preserve">(об </w:t>
            </w:r>
            <w:proofErr w:type="gramStart"/>
            <w:r w:rsidRPr="00492835">
              <w:rPr>
                <w:rFonts w:ascii="Times New Roman" w:hAnsi="Times New Roman"/>
                <w:sz w:val="28"/>
                <w:szCs w:val="28"/>
                <w:vertAlign w:val="superscript"/>
              </w:rPr>
              <w:t>обучении</w:t>
            </w:r>
            <w:proofErr w:type="gramEnd"/>
            <w:r w:rsidRPr="00492835">
              <w:rPr>
                <w:rFonts w:ascii="Times New Roman" w:hAnsi="Times New Roman"/>
                <w:sz w:val="28"/>
                <w:szCs w:val="28"/>
                <w:vertAlign w:val="superscript"/>
              </w:rPr>
              <w:t>/о периоде обучения)</w:t>
            </w:r>
          </w:p>
        </w:tc>
      </w:tr>
      <w:tr w:rsidR="00C141A8" w:rsidRPr="00492835" w:rsidTr="008A305E">
        <w:trPr>
          <w:jc w:val="center"/>
        </w:trPr>
        <w:tc>
          <w:tcPr>
            <w:tcW w:w="8732" w:type="dxa"/>
            <w:gridSpan w:val="2"/>
            <w:shd w:val="clear" w:color="auto" w:fill="auto"/>
          </w:tcPr>
          <w:p w:rsidR="00C141A8" w:rsidRPr="00492835" w:rsidRDefault="00C141A8" w:rsidP="008A305E">
            <w:pPr>
              <w:pStyle w:val="a3"/>
              <w:rPr>
                <w:rFonts w:ascii="Times New Roman" w:hAnsi="Times New Roman"/>
                <w:sz w:val="24"/>
                <w:szCs w:val="24"/>
              </w:rPr>
            </w:pPr>
            <w:r w:rsidRPr="00492835">
              <w:rPr>
                <w:rFonts w:ascii="Times New Roman" w:hAnsi="Times New Roman"/>
                <w:sz w:val="24"/>
                <w:szCs w:val="24"/>
              </w:rPr>
              <w:t>Настоящая справка выдана</w:t>
            </w:r>
          </w:p>
        </w:tc>
      </w:tr>
      <w:tr w:rsidR="00C141A8" w:rsidRPr="00492835" w:rsidTr="008A305E">
        <w:trPr>
          <w:jc w:val="center"/>
        </w:trPr>
        <w:tc>
          <w:tcPr>
            <w:tcW w:w="8732" w:type="dxa"/>
            <w:gridSpan w:val="2"/>
            <w:tcBorders>
              <w:bottom w:val="single" w:sz="4" w:space="0" w:color="auto"/>
            </w:tcBorders>
            <w:shd w:val="clear" w:color="auto" w:fill="auto"/>
          </w:tcPr>
          <w:p w:rsidR="00C141A8" w:rsidRPr="00492835" w:rsidRDefault="00C141A8" w:rsidP="008A305E">
            <w:pPr>
              <w:pStyle w:val="a3"/>
              <w:spacing w:before="120"/>
              <w:jc w:val="center"/>
              <w:rPr>
                <w:rFonts w:ascii="Times New Roman" w:hAnsi="Times New Roman"/>
                <w:sz w:val="28"/>
                <w:szCs w:val="28"/>
              </w:rPr>
            </w:pPr>
          </w:p>
        </w:tc>
      </w:tr>
      <w:tr w:rsidR="00C141A8" w:rsidRPr="00492835" w:rsidTr="008A305E">
        <w:trPr>
          <w:jc w:val="center"/>
        </w:trPr>
        <w:tc>
          <w:tcPr>
            <w:tcW w:w="8732" w:type="dxa"/>
            <w:gridSpan w:val="2"/>
            <w:tcBorders>
              <w:top w:val="single" w:sz="4" w:space="0" w:color="auto"/>
            </w:tcBorders>
            <w:shd w:val="clear" w:color="auto" w:fill="auto"/>
          </w:tcPr>
          <w:p w:rsidR="00C141A8" w:rsidRPr="00492835" w:rsidRDefault="00C141A8" w:rsidP="008A305E">
            <w:pPr>
              <w:pStyle w:val="a3"/>
              <w:jc w:val="center"/>
              <w:rPr>
                <w:rFonts w:ascii="Times New Roman" w:hAnsi="Times New Roman"/>
                <w:sz w:val="28"/>
                <w:szCs w:val="28"/>
              </w:rPr>
            </w:pPr>
            <w:r w:rsidRPr="00492835">
              <w:rPr>
                <w:rFonts w:ascii="Times New Roman" w:hAnsi="Times New Roman"/>
                <w:sz w:val="28"/>
                <w:szCs w:val="28"/>
                <w:vertAlign w:val="superscript"/>
              </w:rPr>
              <w:t>(фамилия, имя, отчество – при наличии)</w:t>
            </w:r>
          </w:p>
        </w:tc>
      </w:tr>
      <w:tr w:rsidR="00C141A8" w:rsidRPr="00492835" w:rsidTr="008A305E">
        <w:trPr>
          <w:jc w:val="center"/>
        </w:trPr>
        <w:tc>
          <w:tcPr>
            <w:tcW w:w="8732" w:type="dxa"/>
            <w:gridSpan w:val="2"/>
            <w:tcBorders>
              <w:bottom w:val="single" w:sz="4" w:space="0" w:color="auto"/>
            </w:tcBorders>
            <w:shd w:val="clear" w:color="auto" w:fill="auto"/>
            <w:vAlign w:val="bottom"/>
          </w:tcPr>
          <w:p w:rsidR="00C141A8" w:rsidRPr="00492835" w:rsidRDefault="00C141A8" w:rsidP="008A305E">
            <w:pPr>
              <w:pStyle w:val="a3"/>
              <w:jc w:val="center"/>
              <w:rPr>
                <w:rFonts w:ascii="Times New Roman" w:hAnsi="Times New Roman"/>
                <w:sz w:val="28"/>
                <w:szCs w:val="28"/>
              </w:rPr>
            </w:pPr>
          </w:p>
        </w:tc>
      </w:tr>
      <w:tr w:rsidR="00C141A8" w:rsidRPr="00492835" w:rsidTr="008A305E">
        <w:trPr>
          <w:trHeight w:val="70"/>
          <w:jc w:val="center"/>
        </w:trPr>
        <w:tc>
          <w:tcPr>
            <w:tcW w:w="8732" w:type="dxa"/>
            <w:gridSpan w:val="2"/>
            <w:tcBorders>
              <w:top w:val="single" w:sz="4" w:space="0" w:color="auto"/>
            </w:tcBorders>
            <w:shd w:val="clear" w:color="auto" w:fill="auto"/>
          </w:tcPr>
          <w:p w:rsidR="00C141A8" w:rsidRPr="00492835" w:rsidRDefault="00C141A8" w:rsidP="008A305E">
            <w:pPr>
              <w:pStyle w:val="a3"/>
              <w:jc w:val="center"/>
              <w:rPr>
                <w:rFonts w:ascii="Times New Roman" w:hAnsi="Times New Roman"/>
                <w:sz w:val="28"/>
                <w:szCs w:val="28"/>
              </w:rPr>
            </w:pPr>
            <w:r w:rsidRPr="00492835">
              <w:rPr>
                <w:rFonts w:ascii="Times New Roman" w:hAnsi="Times New Roman"/>
                <w:sz w:val="28"/>
                <w:szCs w:val="28"/>
                <w:vertAlign w:val="superscript"/>
              </w:rPr>
              <w:t>(дата рождения)</w:t>
            </w:r>
          </w:p>
        </w:tc>
      </w:tr>
      <w:tr w:rsidR="00C141A8" w:rsidRPr="00492835" w:rsidTr="008A305E">
        <w:trPr>
          <w:jc w:val="center"/>
        </w:trPr>
        <w:tc>
          <w:tcPr>
            <w:tcW w:w="8732" w:type="dxa"/>
            <w:gridSpan w:val="2"/>
            <w:shd w:val="clear" w:color="auto" w:fill="auto"/>
          </w:tcPr>
          <w:p w:rsidR="00C141A8" w:rsidRPr="00492835" w:rsidRDefault="00C141A8" w:rsidP="008A305E">
            <w:pPr>
              <w:pStyle w:val="a3"/>
              <w:rPr>
                <w:rFonts w:ascii="Times New Roman" w:hAnsi="Times New Roman"/>
                <w:sz w:val="24"/>
                <w:szCs w:val="24"/>
              </w:rPr>
            </w:pPr>
            <w:r w:rsidRPr="00492835">
              <w:rPr>
                <w:rFonts w:ascii="Times New Roman" w:hAnsi="Times New Roman"/>
                <w:sz w:val="24"/>
                <w:szCs w:val="24"/>
              </w:rPr>
              <w:t xml:space="preserve">в том, что он__ обучал____ </w:t>
            </w:r>
            <w:proofErr w:type="gramStart"/>
            <w:r w:rsidRPr="00492835">
              <w:rPr>
                <w:rFonts w:ascii="Times New Roman" w:hAnsi="Times New Roman"/>
                <w:sz w:val="24"/>
                <w:szCs w:val="24"/>
              </w:rPr>
              <w:t>в</w:t>
            </w:r>
            <w:proofErr w:type="gramEnd"/>
          </w:p>
        </w:tc>
      </w:tr>
      <w:tr w:rsidR="00C141A8" w:rsidRPr="00492835" w:rsidTr="008A305E">
        <w:trPr>
          <w:jc w:val="center"/>
        </w:trPr>
        <w:tc>
          <w:tcPr>
            <w:tcW w:w="8732" w:type="dxa"/>
            <w:gridSpan w:val="2"/>
            <w:tcBorders>
              <w:bottom w:val="single" w:sz="4" w:space="0" w:color="auto"/>
            </w:tcBorders>
            <w:shd w:val="clear" w:color="auto" w:fill="auto"/>
          </w:tcPr>
          <w:p w:rsidR="00C141A8" w:rsidRPr="00492835" w:rsidRDefault="00C141A8" w:rsidP="008A305E">
            <w:pPr>
              <w:pStyle w:val="a3"/>
              <w:spacing w:before="240"/>
              <w:jc w:val="center"/>
              <w:rPr>
                <w:rFonts w:ascii="Times New Roman" w:hAnsi="Times New Roman"/>
                <w:sz w:val="16"/>
                <w:szCs w:val="16"/>
              </w:rPr>
            </w:pPr>
          </w:p>
          <w:p w:rsidR="00C141A8" w:rsidRPr="00492835" w:rsidRDefault="00C141A8" w:rsidP="008A305E">
            <w:pPr>
              <w:pStyle w:val="a3"/>
              <w:spacing w:before="240"/>
              <w:jc w:val="center"/>
              <w:rPr>
                <w:rFonts w:ascii="Times New Roman" w:hAnsi="Times New Roman"/>
                <w:sz w:val="20"/>
                <w:szCs w:val="20"/>
              </w:rPr>
            </w:pPr>
            <w:r w:rsidRPr="00492835">
              <w:rPr>
                <w:rFonts w:ascii="Times New Roman" w:hAnsi="Times New Roman"/>
                <w:sz w:val="20"/>
                <w:szCs w:val="20"/>
              </w:rPr>
              <w:t>[полное наименование образовательной организац</w:t>
            </w:r>
            <w:proofErr w:type="gramStart"/>
            <w:r w:rsidRPr="00492835">
              <w:rPr>
                <w:rFonts w:ascii="Times New Roman" w:hAnsi="Times New Roman"/>
                <w:sz w:val="20"/>
                <w:szCs w:val="20"/>
              </w:rPr>
              <w:t>ии и её</w:t>
            </w:r>
            <w:proofErr w:type="gramEnd"/>
            <w:r w:rsidRPr="00492835">
              <w:rPr>
                <w:rFonts w:ascii="Times New Roman" w:hAnsi="Times New Roman"/>
                <w:sz w:val="20"/>
                <w:szCs w:val="20"/>
              </w:rPr>
              <w:t xml:space="preserve"> местонахождение]</w:t>
            </w:r>
          </w:p>
        </w:tc>
      </w:tr>
      <w:tr w:rsidR="00C141A8" w:rsidRPr="00492835" w:rsidTr="008A305E">
        <w:trPr>
          <w:jc w:val="center"/>
        </w:trPr>
        <w:tc>
          <w:tcPr>
            <w:tcW w:w="8732" w:type="dxa"/>
            <w:gridSpan w:val="2"/>
            <w:tcBorders>
              <w:bottom w:val="single" w:sz="4" w:space="0" w:color="auto"/>
            </w:tcBorders>
            <w:shd w:val="clear" w:color="auto" w:fill="auto"/>
          </w:tcPr>
          <w:p w:rsidR="00C141A8" w:rsidRPr="00492835" w:rsidRDefault="00C141A8" w:rsidP="008A305E">
            <w:pPr>
              <w:pStyle w:val="a3"/>
              <w:spacing w:before="240"/>
              <w:rPr>
                <w:rFonts w:ascii="Times New Roman" w:hAnsi="Times New Roman"/>
                <w:sz w:val="28"/>
                <w:szCs w:val="28"/>
              </w:rPr>
            </w:pPr>
          </w:p>
        </w:tc>
      </w:tr>
      <w:tr w:rsidR="00C141A8" w:rsidRPr="00492835" w:rsidTr="008A305E">
        <w:trPr>
          <w:jc w:val="center"/>
        </w:trPr>
        <w:tc>
          <w:tcPr>
            <w:tcW w:w="8732" w:type="dxa"/>
            <w:gridSpan w:val="2"/>
            <w:tcBorders>
              <w:bottom w:val="single" w:sz="4" w:space="0" w:color="auto"/>
            </w:tcBorders>
            <w:shd w:val="clear" w:color="auto" w:fill="auto"/>
          </w:tcPr>
          <w:p w:rsidR="00C141A8" w:rsidRPr="00492835" w:rsidRDefault="00C141A8" w:rsidP="008A305E">
            <w:pPr>
              <w:pStyle w:val="a3"/>
              <w:spacing w:before="240"/>
              <w:rPr>
                <w:rFonts w:ascii="Times New Roman" w:hAnsi="Times New Roman"/>
                <w:sz w:val="28"/>
                <w:szCs w:val="28"/>
              </w:rPr>
            </w:pPr>
          </w:p>
        </w:tc>
      </w:tr>
      <w:tr w:rsidR="00C141A8" w:rsidRPr="00492835" w:rsidTr="008A305E">
        <w:trPr>
          <w:jc w:val="center"/>
        </w:trPr>
        <w:tc>
          <w:tcPr>
            <w:tcW w:w="8732" w:type="dxa"/>
            <w:gridSpan w:val="2"/>
            <w:tcBorders>
              <w:top w:val="single" w:sz="4" w:space="0" w:color="auto"/>
            </w:tcBorders>
            <w:shd w:val="clear" w:color="auto" w:fill="auto"/>
          </w:tcPr>
          <w:p w:rsidR="00C141A8" w:rsidRPr="00492835" w:rsidRDefault="00C141A8" w:rsidP="008A305E">
            <w:pPr>
              <w:pStyle w:val="a3"/>
              <w:spacing w:before="240"/>
              <w:rPr>
                <w:rFonts w:ascii="Times New Roman" w:hAnsi="Times New Roman"/>
                <w:sz w:val="24"/>
                <w:szCs w:val="24"/>
              </w:rPr>
            </w:pPr>
            <w:r w:rsidRPr="00492835">
              <w:rPr>
                <w:rFonts w:ascii="Times New Roman" w:hAnsi="Times New Roman"/>
                <w:sz w:val="24"/>
                <w:szCs w:val="24"/>
              </w:rPr>
              <w:t>с «___» __________ 20__ г. по «___» __________ 20__ г. обучал____</w:t>
            </w:r>
          </w:p>
        </w:tc>
      </w:tr>
      <w:tr w:rsidR="00C141A8" w:rsidRPr="00492835" w:rsidTr="008A305E">
        <w:trPr>
          <w:jc w:val="center"/>
        </w:trPr>
        <w:tc>
          <w:tcPr>
            <w:tcW w:w="4471" w:type="dxa"/>
            <w:shd w:val="clear" w:color="auto" w:fill="auto"/>
          </w:tcPr>
          <w:p w:rsidR="00C141A8" w:rsidRPr="00492835" w:rsidRDefault="00C141A8" w:rsidP="008A305E">
            <w:pPr>
              <w:pStyle w:val="a3"/>
              <w:spacing w:before="240"/>
              <w:rPr>
                <w:rFonts w:ascii="Times New Roman" w:hAnsi="Times New Roman"/>
                <w:sz w:val="24"/>
                <w:szCs w:val="24"/>
              </w:rPr>
            </w:pPr>
            <w:r w:rsidRPr="00492835">
              <w:rPr>
                <w:rFonts w:ascii="Times New Roman" w:hAnsi="Times New Roman"/>
                <w:sz w:val="24"/>
                <w:szCs w:val="24"/>
              </w:rPr>
              <w:t xml:space="preserve">по </w:t>
            </w:r>
            <w:proofErr w:type="spellStart"/>
            <w:r w:rsidRPr="00492835">
              <w:rPr>
                <w:rFonts w:ascii="Times New Roman" w:hAnsi="Times New Roman"/>
                <w:sz w:val="24"/>
                <w:szCs w:val="24"/>
              </w:rPr>
              <w:t>образовательн</w:t>
            </w:r>
            <w:proofErr w:type="spellEnd"/>
            <w:r w:rsidRPr="00492835">
              <w:rPr>
                <w:rFonts w:ascii="Times New Roman" w:hAnsi="Times New Roman"/>
                <w:sz w:val="24"/>
                <w:szCs w:val="24"/>
              </w:rPr>
              <w:t>__ программ__</w:t>
            </w:r>
          </w:p>
        </w:tc>
        <w:tc>
          <w:tcPr>
            <w:tcW w:w="4261" w:type="dxa"/>
            <w:tcBorders>
              <w:bottom w:val="single" w:sz="4" w:space="0" w:color="auto"/>
            </w:tcBorders>
            <w:shd w:val="clear" w:color="auto" w:fill="auto"/>
          </w:tcPr>
          <w:p w:rsidR="00C141A8" w:rsidRPr="00492835" w:rsidRDefault="00C141A8" w:rsidP="008A305E">
            <w:pPr>
              <w:pStyle w:val="a3"/>
              <w:spacing w:before="240"/>
              <w:rPr>
                <w:rFonts w:ascii="Times New Roman" w:hAnsi="Times New Roman"/>
                <w:sz w:val="24"/>
                <w:szCs w:val="24"/>
              </w:rPr>
            </w:pPr>
          </w:p>
        </w:tc>
      </w:tr>
      <w:tr w:rsidR="00C141A8" w:rsidRPr="00492835" w:rsidTr="008A305E">
        <w:trPr>
          <w:jc w:val="center"/>
        </w:trPr>
        <w:tc>
          <w:tcPr>
            <w:tcW w:w="8732" w:type="dxa"/>
            <w:gridSpan w:val="2"/>
            <w:tcBorders>
              <w:bottom w:val="single" w:sz="4" w:space="0" w:color="auto"/>
            </w:tcBorders>
            <w:shd w:val="clear" w:color="auto" w:fill="auto"/>
          </w:tcPr>
          <w:p w:rsidR="00C141A8" w:rsidRPr="00492835" w:rsidRDefault="00C141A8" w:rsidP="008A305E">
            <w:pPr>
              <w:pStyle w:val="a3"/>
              <w:spacing w:before="240"/>
              <w:rPr>
                <w:rFonts w:ascii="Times New Roman" w:hAnsi="Times New Roman"/>
                <w:sz w:val="28"/>
                <w:szCs w:val="28"/>
              </w:rPr>
            </w:pPr>
          </w:p>
        </w:tc>
      </w:tr>
      <w:tr w:rsidR="00C141A8" w:rsidRPr="00492835" w:rsidTr="008A305E">
        <w:trPr>
          <w:jc w:val="center"/>
        </w:trPr>
        <w:tc>
          <w:tcPr>
            <w:tcW w:w="8732" w:type="dxa"/>
            <w:gridSpan w:val="2"/>
            <w:tcBorders>
              <w:top w:val="single" w:sz="4" w:space="0" w:color="auto"/>
            </w:tcBorders>
            <w:shd w:val="clear" w:color="auto" w:fill="auto"/>
          </w:tcPr>
          <w:p w:rsidR="00C141A8" w:rsidRPr="00492835" w:rsidRDefault="00C141A8" w:rsidP="008A305E">
            <w:pPr>
              <w:pStyle w:val="a3"/>
              <w:jc w:val="center"/>
              <w:rPr>
                <w:rFonts w:ascii="Times New Roman" w:hAnsi="Times New Roman"/>
                <w:sz w:val="28"/>
                <w:szCs w:val="28"/>
              </w:rPr>
            </w:pPr>
            <w:r w:rsidRPr="00492835">
              <w:rPr>
                <w:rFonts w:ascii="Times New Roman" w:hAnsi="Times New Roman"/>
                <w:sz w:val="28"/>
                <w:szCs w:val="28"/>
                <w:vertAlign w:val="superscript"/>
              </w:rPr>
              <w:t>(наименование образовательной программы/образовательных программ)</w:t>
            </w:r>
          </w:p>
        </w:tc>
      </w:tr>
      <w:tr w:rsidR="00C141A8" w:rsidRPr="00492835" w:rsidTr="008A305E">
        <w:trPr>
          <w:jc w:val="center"/>
        </w:trPr>
        <w:tc>
          <w:tcPr>
            <w:tcW w:w="8732" w:type="dxa"/>
            <w:gridSpan w:val="2"/>
            <w:tcBorders>
              <w:bottom w:val="single" w:sz="4" w:space="0" w:color="auto"/>
            </w:tcBorders>
            <w:shd w:val="clear" w:color="auto" w:fill="auto"/>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8732" w:type="dxa"/>
            <w:gridSpan w:val="2"/>
            <w:tcBorders>
              <w:bottom w:val="single" w:sz="4" w:space="0" w:color="auto"/>
            </w:tcBorders>
            <w:shd w:val="clear" w:color="auto" w:fill="auto"/>
          </w:tcPr>
          <w:p w:rsidR="00C141A8" w:rsidRPr="00492835" w:rsidRDefault="00C141A8" w:rsidP="008A305E">
            <w:pPr>
              <w:pStyle w:val="a3"/>
              <w:spacing w:before="240"/>
              <w:rPr>
                <w:rFonts w:ascii="Times New Roman" w:hAnsi="Times New Roman"/>
                <w:sz w:val="28"/>
                <w:szCs w:val="28"/>
              </w:rPr>
            </w:pPr>
          </w:p>
        </w:tc>
      </w:tr>
      <w:tr w:rsidR="00C141A8" w:rsidRPr="00492835" w:rsidTr="008A305E">
        <w:trPr>
          <w:trHeight w:val="70"/>
          <w:jc w:val="center"/>
        </w:trPr>
        <w:tc>
          <w:tcPr>
            <w:tcW w:w="8732" w:type="dxa"/>
            <w:gridSpan w:val="2"/>
            <w:tcBorders>
              <w:top w:val="single" w:sz="4" w:space="0" w:color="auto"/>
            </w:tcBorders>
            <w:shd w:val="clear" w:color="auto" w:fill="auto"/>
          </w:tcPr>
          <w:p w:rsidR="00C141A8" w:rsidRPr="00492835" w:rsidRDefault="00C141A8" w:rsidP="008A305E">
            <w:pPr>
              <w:pStyle w:val="a3"/>
              <w:jc w:val="center"/>
              <w:rPr>
                <w:rFonts w:ascii="Times New Roman" w:hAnsi="Times New Roman"/>
                <w:sz w:val="28"/>
                <w:szCs w:val="28"/>
              </w:rPr>
            </w:pPr>
          </w:p>
          <w:p w:rsidR="00C141A8" w:rsidRPr="00492835" w:rsidRDefault="00C141A8" w:rsidP="008A305E">
            <w:pPr>
              <w:pStyle w:val="a3"/>
              <w:jc w:val="center"/>
              <w:rPr>
                <w:rFonts w:ascii="Times New Roman" w:hAnsi="Times New Roman"/>
                <w:sz w:val="28"/>
                <w:szCs w:val="28"/>
              </w:rPr>
            </w:pPr>
          </w:p>
        </w:tc>
      </w:tr>
      <w:tr w:rsidR="00C141A8" w:rsidRPr="00492835" w:rsidTr="008A305E">
        <w:trPr>
          <w:jc w:val="center"/>
        </w:trPr>
        <w:tc>
          <w:tcPr>
            <w:tcW w:w="8732" w:type="dxa"/>
            <w:gridSpan w:val="2"/>
            <w:shd w:val="clear" w:color="auto" w:fill="auto"/>
          </w:tcPr>
          <w:p w:rsidR="00C141A8" w:rsidRPr="00492835" w:rsidRDefault="00C141A8" w:rsidP="008A305E">
            <w:pPr>
              <w:pStyle w:val="a3"/>
              <w:spacing w:before="240"/>
              <w:rPr>
                <w:rFonts w:ascii="Times New Roman" w:hAnsi="Times New Roman"/>
                <w:sz w:val="24"/>
                <w:szCs w:val="24"/>
              </w:rPr>
            </w:pPr>
            <w:r w:rsidRPr="00492835">
              <w:rPr>
                <w:rFonts w:ascii="Times New Roman" w:hAnsi="Times New Roman"/>
                <w:sz w:val="24"/>
                <w:szCs w:val="24"/>
              </w:rPr>
              <w:t>и получил по учебным предметам, курсам, дисциплинам (модулям) сл</w:t>
            </w:r>
            <w:r w:rsidRPr="00492835">
              <w:rPr>
                <w:rFonts w:ascii="Times New Roman" w:hAnsi="Times New Roman"/>
                <w:sz w:val="24"/>
                <w:szCs w:val="24"/>
              </w:rPr>
              <w:t>е</w:t>
            </w:r>
            <w:r w:rsidRPr="00492835">
              <w:rPr>
                <w:rFonts w:ascii="Times New Roman" w:hAnsi="Times New Roman"/>
                <w:sz w:val="24"/>
                <w:szCs w:val="24"/>
              </w:rPr>
              <w:t>дующие отметки (количество баллов)</w:t>
            </w:r>
          </w:p>
        </w:tc>
      </w:tr>
    </w:tbl>
    <w:p w:rsidR="00C141A8" w:rsidRPr="00492835" w:rsidRDefault="00C141A8" w:rsidP="00C141A8">
      <w:pPr>
        <w:ind w:firstLine="709"/>
        <w:jc w:val="both"/>
        <w:rPr>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8"/>
          <w:szCs w:val="28"/>
        </w:rPr>
      </w:pPr>
    </w:p>
    <w:p w:rsidR="00C141A8" w:rsidRPr="00492835" w:rsidRDefault="00C141A8" w:rsidP="00C141A8">
      <w:pPr>
        <w:pStyle w:val="a3"/>
        <w:jc w:val="right"/>
        <w:rPr>
          <w:rFonts w:ascii="Times New Roman" w:hAnsi="Times New Roman"/>
          <w:sz w:val="24"/>
          <w:szCs w:val="24"/>
        </w:rPr>
      </w:pPr>
      <w:r w:rsidRPr="00492835">
        <w:rPr>
          <w:rFonts w:ascii="Times New Roman" w:hAnsi="Times New Roman"/>
          <w:sz w:val="24"/>
          <w:szCs w:val="24"/>
        </w:rPr>
        <w:lastRenderedPageBreak/>
        <w:t>Оборотная сторона</w:t>
      </w:r>
    </w:p>
    <w:p w:rsidR="00C141A8" w:rsidRPr="00492835" w:rsidRDefault="00C141A8" w:rsidP="00C141A8">
      <w:pPr>
        <w:pStyle w:val="a3"/>
        <w:jc w:val="right"/>
        <w:rPr>
          <w:rFonts w:ascii="Times New Roman" w:hAnsi="Times New Roman"/>
          <w:sz w:val="28"/>
          <w:szCs w:val="28"/>
        </w:rPr>
      </w:pPr>
    </w:p>
    <w:tbl>
      <w:tblPr>
        <w:tblW w:w="7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738"/>
        <w:gridCol w:w="1191"/>
        <w:gridCol w:w="1049"/>
        <w:gridCol w:w="1833"/>
      </w:tblGrid>
      <w:tr w:rsidR="00C141A8" w:rsidRPr="00492835" w:rsidTr="008A305E">
        <w:trPr>
          <w:jc w:val="center"/>
        </w:trPr>
        <w:tc>
          <w:tcPr>
            <w:tcW w:w="2455" w:type="dxa"/>
            <w:shd w:val="clear" w:color="auto" w:fill="auto"/>
            <w:vAlign w:val="center"/>
          </w:tcPr>
          <w:p w:rsidR="00C141A8" w:rsidRPr="00492835" w:rsidRDefault="00C141A8" w:rsidP="008A305E">
            <w:pPr>
              <w:pStyle w:val="a3"/>
              <w:jc w:val="center"/>
              <w:rPr>
                <w:rFonts w:ascii="Times New Roman" w:hAnsi="Times New Roman"/>
                <w:sz w:val="24"/>
                <w:szCs w:val="24"/>
              </w:rPr>
            </w:pPr>
            <w:r w:rsidRPr="00492835">
              <w:rPr>
                <w:rFonts w:ascii="Times New Roman" w:hAnsi="Times New Roman"/>
                <w:sz w:val="24"/>
                <w:szCs w:val="24"/>
              </w:rPr>
              <w:t>Наименование учебных предметов, курсов, дисциплин (м</w:t>
            </w:r>
            <w:r w:rsidRPr="00492835">
              <w:rPr>
                <w:rFonts w:ascii="Times New Roman" w:hAnsi="Times New Roman"/>
                <w:sz w:val="24"/>
                <w:szCs w:val="24"/>
              </w:rPr>
              <w:t>о</w:t>
            </w:r>
            <w:r w:rsidRPr="00492835">
              <w:rPr>
                <w:rFonts w:ascii="Times New Roman" w:hAnsi="Times New Roman"/>
                <w:sz w:val="24"/>
                <w:szCs w:val="24"/>
              </w:rPr>
              <w:t>дулей)</w:t>
            </w:r>
          </w:p>
        </w:tc>
        <w:tc>
          <w:tcPr>
            <w:tcW w:w="1414" w:type="dxa"/>
            <w:vAlign w:val="center"/>
          </w:tcPr>
          <w:p w:rsidR="00C141A8" w:rsidRPr="00492835" w:rsidRDefault="00C141A8" w:rsidP="008A305E">
            <w:pPr>
              <w:pStyle w:val="a3"/>
              <w:ind w:left="-57" w:right="-57"/>
              <w:jc w:val="center"/>
              <w:rPr>
                <w:rFonts w:ascii="Times New Roman" w:hAnsi="Times New Roman"/>
                <w:sz w:val="24"/>
                <w:szCs w:val="24"/>
              </w:rPr>
            </w:pPr>
            <w:r w:rsidRPr="00492835">
              <w:rPr>
                <w:rFonts w:ascii="Times New Roman" w:hAnsi="Times New Roman"/>
                <w:sz w:val="24"/>
                <w:szCs w:val="24"/>
              </w:rPr>
              <w:t>Результаты промежуточной аттестации в год отчисления</w:t>
            </w:r>
          </w:p>
        </w:tc>
        <w:tc>
          <w:tcPr>
            <w:tcW w:w="1069" w:type="dxa"/>
            <w:shd w:val="clear" w:color="auto" w:fill="auto"/>
            <w:vAlign w:val="center"/>
          </w:tcPr>
          <w:p w:rsidR="00C141A8" w:rsidRPr="00492835" w:rsidRDefault="00C141A8" w:rsidP="008A305E">
            <w:pPr>
              <w:pStyle w:val="a3"/>
              <w:ind w:left="-57" w:right="-57"/>
              <w:jc w:val="center"/>
              <w:rPr>
                <w:rFonts w:ascii="Times New Roman" w:hAnsi="Times New Roman"/>
                <w:sz w:val="24"/>
                <w:szCs w:val="24"/>
              </w:rPr>
            </w:pPr>
            <w:r w:rsidRPr="00492835">
              <w:rPr>
                <w:rFonts w:ascii="Times New Roman" w:hAnsi="Times New Roman"/>
                <w:sz w:val="24"/>
                <w:szCs w:val="24"/>
              </w:rPr>
              <w:t>Годовая отметка за последний год обуч</w:t>
            </w:r>
            <w:r w:rsidRPr="00492835">
              <w:rPr>
                <w:rFonts w:ascii="Times New Roman" w:hAnsi="Times New Roman"/>
                <w:sz w:val="24"/>
                <w:szCs w:val="24"/>
              </w:rPr>
              <w:t>е</w:t>
            </w:r>
            <w:r w:rsidRPr="00492835">
              <w:rPr>
                <w:rFonts w:ascii="Times New Roman" w:hAnsi="Times New Roman"/>
                <w:sz w:val="24"/>
                <w:szCs w:val="24"/>
              </w:rPr>
              <w:t>ния</w:t>
            </w:r>
          </w:p>
        </w:tc>
        <w:tc>
          <w:tcPr>
            <w:tcW w:w="973" w:type="dxa"/>
            <w:vAlign w:val="center"/>
          </w:tcPr>
          <w:p w:rsidR="00C141A8" w:rsidRPr="00492835" w:rsidRDefault="00C141A8" w:rsidP="008A305E">
            <w:pPr>
              <w:pStyle w:val="a3"/>
              <w:ind w:left="-57" w:right="-57"/>
              <w:jc w:val="center"/>
              <w:rPr>
                <w:rFonts w:ascii="Times New Roman" w:hAnsi="Times New Roman"/>
                <w:sz w:val="24"/>
                <w:szCs w:val="24"/>
              </w:rPr>
            </w:pPr>
            <w:r w:rsidRPr="00492835">
              <w:rPr>
                <w:rFonts w:ascii="Times New Roman" w:hAnsi="Times New Roman"/>
                <w:sz w:val="24"/>
                <w:szCs w:val="24"/>
              </w:rPr>
              <w:t>Итоговая отметка</w:t>
            </w:r>
          </w:p>
        </w:tc>
        <w:tc>
          <w:tcPr>
            <w:tcW w:w="1514" w:type="dxa"/>
            <w:vAlign w:val="center"/>
          </w:tcPr>
          <w:p w:rsidR="00C141A8" w:rsidRPr="00492835" w:rsidRDefault="00C141A8" w:rsidP="008A305E">
            <w:pPr>
              <w:pStyle w:val="a3"/>
              <w:ind w:left="-57" w:right="-57"/>
              <w:jc w:val="center"/>
              <w:rPr>
                <w:rFonts w:ascii="Times New Roman" w:hAnsi="Times New Roman"/>
                <w:sz w:val="24"/>
                <w:szCs w:val="24"/>
              </w:rPr>
            </w:pPr>
            <w:r w:rsidRPr="00492835">
              <w:rPr>
                <w:rFonts w:ascii="Times New Roman" w:hAnsi="Times New Roman"/>
                <w:sz w:val="24"/>
                <w:szCs w:val="24"/>
              </w:rPr>
              <w:t>Отметка, полученная на государственной итоговой аттестации, или количество баллов по результ</w:t>
            </w:r>
            <w:r w:rsidRPr="00492835">
              <w:rPr>
                <w:rFonts w:ascii="Times New Roman" w:hAnsi="Times New Roman"/>
                <w:sz w:val="24"/>
                <w:szCs w:val="24"/>
              </w:rPr>
              <w:t>а</w:t>
            </w:r>
            <w:r w:rsidRPr="00492835">
              <w:rPr>
                <w:rFonts w:ascii="Times New Roman" w:hAnsi="Times New Roman"/>
                <w:sz w:val="24"/>
                <w:szCs w:val="24"/>
              </w:rPr>
              <w:t>там ЕГЭ</w:t>
            </w: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r w:rsidR="00C141A8" w:rsidRPr="00492835" w:rsidTr="008A305E">
        <w:trPr>
          <w:jc w:val="center"/>
        </w:trPr>
        <w:tc>
          <w:tcPr>
            <w:tcW w:w="2455" w:type="dxa"/>
            <w:shd w:val="clear" w:color="auto" w:fill="auto"/>
          </w:tcPr>
          <w:p w:rsidR="00C141A8" w:rsidRPr="00492835" w:rsidRDefault="00C141A8" w:rsidP="008A305E">
            <w:pPr>
              <w:pStyle w:val="a3"/>
              <w:rPr>
                <w:rFonts w:ascii="Times New Roman" w:hAnsi="Times New Roman"/>
                <w:sz w:val="28"/>
                <w:szCs w:val="28"/>
              </w:rPr>
            </w:pPr>
          </w:p>
        </w:tc>
        <w:tc>
          <w:tcPr>
            <w:tcW w:w="1414" w:type="dxa"/>
          </w:tcPr>
          <w:p w:rsidR="00C141A8" w:rsidRPr="00492835" w:rsidRDefault="00C141A8" w:rsidP="008A305E">
            <w:pPr>
              <w:pStyle w:val="a3"/>
              <w:rPr>
                <w:rFonts w:ascii="Times New Roman" w:hAnsi="Times New Roman"/>
                <w:sz w:val="28"/>
                <w:szCs w:val="28"/>
              </w:rPr>
            </w:pPr>
          </w:p>
        </w:tc>
        <w:tc>
          <w:tcPr>
            <w:tcW w:w="1069" w:type="dxa"/>
            <w:shd w:val="clear" w:color="auto" w:fill="auto"/>
          </w:tcPr>
          <w:p w:rsidR="00C141A8" w:rsidRPr="00492835" w:rsidRDefault="00C141A8" w:rsidP="008A305E">
            <w:pPr>
              <w:pStyle w:val="a3"/>
              <w:rPr>
                <w:rFonts w:ascii="Times New Roman" w:hAnsi="Times New Roman"/>
                <w:sz w:val="28"/>
                <w:szCs w:val="28"/>
              </w:rPr>
            </w:pPr>
          </w:p>
        </w:tc>
        <w:tc>
          <w:tcPr>
            <w:tcW w:w="973" w:type="dxa"/>
          </w:tcPr>
          <w:p w:rsidR="00C141A8" w:rsidRPr="00492835" w:rsidRDefault="00C141A8" w:rsidP="008A305E">
            <w:pPr>
              <w:pStyle w:val="a3"/>
              <w:rPr>
                <w:rFonts w:ascii="Times New Roman" w:hAnsi="Times New Roman"/>
                <w:sz w:val="28"/>
                <w:szCs w:val="28"/>
              </w:rPr>
            </w:pPr>
          </w:p>
        </w:tc>
        <w:tc>
          <w:tcPr>
            <w:tcW w:w="1514" w:type="dxa"/>
          </w:tcPr>
          <w:p w:rsidR="00C141A8" w:rsidRPr="00492835" w:rsidRDefault="00C141A8" w:rsidP="008A305E">
            <w:pPr>
              <w:pStyle w:val="a3"/>
              <w:rPr>
                <w:rFonts w:ascii="Times New Roman" w:hAnsi="Times New Roman"/>
                <w:sz w:val="28"/>
                <w:szCs w:val="28"/>
              </w:rPr>
            </w:pPr>
          </w:p>
        </w:tc>
      </w:tr>
    </w:tbl>
    <w:p w:rsidR="00C141A8" w:rsidRPr="00492835" w:rsidRDefault="00C141A8" w:rsidP="00C141A8">
      <w:pPr>
        <w:pStyle w:val="a3"/>
        <w:rPr>
          <w:rFonts w:ascii="Times New Roman" w:hAnsi="Times New Roman"/>
          <w:sz w:val="28"/>
          <w:szCs w:val="28"/>
        </w:rPr>
      </w:pPr>
    </w:p>
    <w:tbl>
      <w:tblPr>
        <w:tblW w:w="9316" w:type="dxa"/>
        <w:tblLayout w:type="fixed"/>
        <w:tblLook w:val="04A0" w:firstRow="1" w:lastRow="0" w:firstColumn="1" w:lastColumn="0" w:noHBand="0" w:noVBand="1"/>
      </w:tblPr>
      <w:tblGrid>
        <w:gridCol w:w="1546"/>
        <w:gridCol w:w="2825"/>
        <w:gridCol w:w="532"/>
        <w:gridCol w:w="4413"/>
      </w:tblGrid>
      <w:tr w:rsidR="00C141A8" w:rsidRPr="00492835" w:rsidTr="008A305E">
        <w:trPr>
          <w:trHeight w:val="701"/>
        </w:trPr>
        <w:tc>
          <w:tcPr>
            <w:tcW w:w="1546" w:type="dxa"/>
            <w:shd w:val="clear" w:color="auto" w:fill="auto"/>
            <w:vAlign w:val="center"/>
          </w:tcPr>
          <w:p w:rsidR="00C141A8" w:rsidRPr="00492835" w:rsidRDefault="00C141A8" w:rsidP="008A305E">
            <w:pPr>
              <w:pStyle w:val="a3"/>
              <w:jc w:val="right"/>
              <w:rPr>
                <w:rFonts w:ascii="Times New Roman" w:hAnsi="Times New Roman"/>
                <w:sz w:val="24"/>
                <w:szCs w:val="24"/>
              </w:rPr>
            </w:pPr>
            <w:r w:rsidRPr="00492835">
              <w:rPr>
                <w:rFonts w:ascii="Times New Roman" w:hAnsi="Times New Roman"/>
                <w:sz w:val="24"/>
                <w:szCs w:val="24"/>
              </w:rPr>
              <w:t>Дире</w:t>
            </w:r>
            <w:r w:rsidRPr="00492835">
              <w:rPr>
                <w:rFonts w:ascii="Times New Roman" w:hAnsi="Times New Roman"/>
                <w:sz w:val="24"/>
                <w:szCs w:val="24"/>
              </w:rPr>
              <w:t>к</w:t>
            </w:r>
            <w:r w:rsidRPr="00492835">
              <w:rPr>
                <w:rFonts w:ascii="Times New Roman" w:hAnsi="Times New Roman"/>
                <w:sz w:val="24"/>
                <w:szCs w:val="24"/>
              </w:rPr>
              <w:t>тор</w:t>
            </w:r>
          </w:p>
        </w:tc>
        <w:tc>
          <w:tcPr>
            <w:tcW w:w="2825" w:type="dxa"/>
            <w:tcBorders>
              <w:bottom w:val="single" w:sz="4" w:space="0" w:color="auto"/>
            </w:tcBorders>
            <w:shd w:val="clear" w:color="auto" w:fill="auto"/>
            <w:vAlign w:val="center"/>
          </w:tcPr>
          <w:p w:rsidR="00C141A8" w:rsidRPr="00492835" w:rsidRDefault="00C141A8" w:rsidP="008A305E">
            <w:pPr>
              <w:pStyle w:val="a3"/>
              <w:rPr>
                <w:rFonts w:ascii="Times New Roman" w:hAnsi="Times New Roman"/>
                <w:sz w:val="24"/>
                <w:szCs w:val="24"/>
              </w:rPr>
            </w:pPr>
          </w:p>
        </w:tc>
        <w:tc>
          <w:tcPr>
            <w:tcW w:w="532" w:type="dxa"/>
          </w:tcPr>
          <w:p w:rsidR="00C141A8" w:rsidRPr="00492835" w:rsidRDefault="00C141A8" w:rsidP="008A305E">
            <w:pPr>
              <w:pStyle w:val="a3"/>
              <w:rPr>
                <w:rFonts w:ascii="Times New Roman" w:hAnsi="Times New Roman"/>
                <w:sz w:val="24"/>
                <w:szCs w:val="24"/>
              </w:rPr>
            </w:pPr>
          </w:p>
        </w:tc>
        <w:tc>
          <w:tcPr>
            <w:tcW w:w="4413" w:type="dxa"/>
            <w:tcBorders>
              <w:bottom w:val="single" w:sz="4" w:space="0" w:color="auto"/>
            </w:tcBorders>
            <w:shd w:val="clear" w:color="auto" w:fill="auto"/>
          </w:tcPr>
          <w:p w:rsidR="00C141A8" w:rsidRPr="00492835" w:rsidRDefault="00C141A8" w:rsidP="008A305E">
            <w:pPr>
              <w:pStyle w:val="a3"/>
              <w:rPr>
                <w:rFonts w:ascii="Times New Roman" w:hAnsi="Times New Roman"/>
                <w:sz w:val="24"/>
                <w:szCs w:val="24"/>
              </w:rPr>
            </w:pPr>
          </w:p>
        </w:tc>
      </w:tr>
      <w:tr w:rsidR="00C141A8" w:rsidRPr="00492835" w:rsidTr="008A305E">
        <w:trPr>
          <w:trHeight w:val="343"/>
        </w:trPr>
        <w:tc>
          <w:tcPr>
            <w:tcW w:w="1546" w:type="dxa"/>
            <w:shd w:val="clear" w:color="auto" w:fill="auto"/>
            <w:vAlign w:val="center"/>
          </w:tcPr>
          <w:p w:rsidR="00C141A8" w:rsidRPr="00492835" w:rsidRDefault="00C141A8" w:rsidP="008A305E">
            <w:pPr>
              <w:pStyle w:val="a3"/>
              <w:jc w:val="center"/>
              <w:rPr>
                <w:rFonts w:ascii="Times New Roman" w:hAnsi="Times New Roman"/>
                <w:sz w:val="20"/>
                <w:szCs w:val="20"/>
              </w:rPr>
            </w:pPr>
            <w:r w:rsidRPr="00492835">
              <w:rPr>
                <w:rFonts w:ascii="Times New Roman" w:hAnsi="Times New Roman"/>
                <w:sz w:val="20"/>
                <w:szCs w:val="20"/>
              </w:rPr>
              <w:t>М.П.</w:t>
            </w:r>
          </w:p>
        </w:tc>
        <w:tc>
          <w:tcPr>
            <w:tcW w:w="2825" w:type="dxa"/>
            <w:tcBorders>
              <w:top w:val="single" w:sz="4" w:space="0" w:color="auto"/>
            </w:tcBorders>
            <w:shd w:val="clear" w:color="auto" w:fill="auto"/>
            <w:vAlign w:val="center"/>
          </w:tcPr>
          <w:p w:rsidR="00C141A8" w:rsidRPr="00492835" w:rsidRDefault="00C141A8" w:rsidP="008A305E">
            <w:pPr>
              <w:pStyle w:val="a3"/>
              <w:jc w:val="center"/>
              <w:rPr>
                <w:rFonts w:ascii="Times New Roman" w:hAnsi="Times New Roman"/>
                <w:sz w:val="28"/>
                <w:szCs w:val="28"/>
                <w:vertAlign w:val="superscript"/>
              </w:rPr>
            </w:pPr>
            <w:r w:rsidRPr="00492835">
              <w:rPr>
                <w:rFonts w:ascii="Times New Roman" w:hAnsi="Times New Roman"/>
                <w:sz w:val="28"/>
                <w:szCs w:val="28"/>
                <w:vertAlign w:val="superscript"/>
              </w:rPr>
              <w:t>подпись</w:t>
            </w:r>
          </w:p>
        </w:tc>
        <w:tc>
          <w:tcPr>
            <w:tcW w:w="532" w:type="dxa"/>
          </w:tcPr>
          <w:p w:rsidR="00C141A8" w:rsidRPr="00492835" w:rsidRDefault="00C141A8" w:rsidP="008A305E">
            <w:pPr>
              <w:pStyle w:val="a3"/>
              <w:jc w:val="center"/>
              <w:rPr>
                <w:rFonts w:ascii="Times New Roman" w:hAnsi="Times New Roman"/>
                <w:sz w:val="28"/>
                <w:szCs w:val="28"/>
                <w:vertAlign w:val="superscript"/>
              </w:rPr>
            </w:pPr>
          </w:p>
        </w:tc>
        <w:tc>
          <w:tcPr>
            <w:tcW w:w="4413" w:type="dxa"/>
            <w:tcBorders>
              <w:top w:val="single" w:sz="4" w:space="0" w:color="auto"/>
            </w:tcBorders>
            <w:shd w:val="clear" w:color="auto" w:fill="auto"/>
          </w:tcPr>
          <w:p w:rsidR="00C141A8" w:rsidRPr="00492835" w:rsidRDefault="00C141A8" w:rsidP="008A305E">
            <w:pPr>
              <w:pStyle w:val="a3"/>
              <w:jc w:val="center"/>
              <w:rPr>
                <w:rFonts w:ascii="Times New Roman" w:hAnsi="Times New Roman"/>
                <w:sz w:val="28"/>
                <w:szCs w:val="28"/>
                <w:vertAlign w:val="superscript"/>
              </w:rPr>
            </w:pPr>
            <w:r w:rsidRPr="00492835">
              <w:rPr>
                <w:rFonts w:ascii="Times New Roman" w:hAnsi="Times New Roman"/>
                <w:sz w:val="28"/>
                <w:szCs w:val="28"/>
                <w:vertAlign w:val="superscript"/>
              </w:rPr>
              <w:t>ФИО</w:t>
            </w:r>
          </w:p>
        </w:tc>
      </w:tr>
    </w:tbl>
    <w:p w:rsidR="00C141A8" w:rsidRPr="00492835" w:rsidRDefault="00C141A8" w:rsidP="00C141A8">
      <w:pPr>
        <w:pStyle w:val="a3"/>
        <w:rPr>
          <w:rFonts w:ascii="Times New Roman" w:hAnsi="Times New Roman"/>
          <w:sz w:val="28"/>
          <w:szCs w:val="28"/>
        </w:rPr>
      </w:pPr>
    </w:p>
    <w:tbl>
      <w:tblPr>
        <w:tblW w:w="9301" w:type="dxa"/>
        <w:tblLayout w:type="fixed"/>
        <w:tblLook w:val="04A0" w:firstRow="1" w:lastRow="0" w:firstColumn="1" w:lastColumn="0" w:noHBand="0" w:noVBand="1"/>
      </w:tblPr>
      <w:tblGrid>
        <w:gridCol w:w="1251"/>
        <w:gridCol w:w="294"/>
        <w:gridCol w:w="530"/>
        <w:gridCol w:w="352"/>
        <w:gridCol w:w="1763"/>
        <w:gridCol w:w="418"/>
        <w:gridCol w:w="463"/>
        <w:gridCol w:w="353"/>
        <w:gridCol w:w="2642"/>
        <w:gridCol w:w="1235"/>
      </w:tblGrid>
      <w:tr w:rsidR="00C141A8" w:rsidRPr="00492835" w:rsidTr="008A305E">
        <w:trPr>
          <w:trHeight w:val="1115"/>
        </w:trPr>
        <w:tc>
          <w:tcPr>
            <w:tcW w:w="1251" w:type="dxa"/>
            <w:shd w:val="clear" w:color="auto" w:fill="auto"/>
            <w:vAlign w:val="center"/>
          </w:tcPr>
          <w:p w:rsidR="00C141A8" w:rsidRPr="00492835" w:rsidRDefault="00C141A8" w:rsidP="008A305E">
            <w:pPr>
              <w:pStyle w:val="a3"/>
              <w:jc w:val="center"/>
              <w:rPr>
                <w:rFonts w:ascii="Times New Roman" w:hAnsi="Times New Roman"/>
                <w:sz w:val="24"/>
                <w:szCs w:val="24"/>
              </w:rPr>
            </w:pPr>
            <w:r w:rsidRPr="00492835">
              <w:rPr>
                <w:rFonts w:ascii="Times New Roman" w:hAnsi="Times New Roman"/>
                <w:sz w:val="24"/>
                <w:szCs w:val="24"/>
              </w:rPr>
              <w:t>Дата выд</w:t>
            </w:r>
            <w:r w:rsidRPr="00492835">
              <w:rPr>
                <w:rFonts w:ascii="Times New Roman" w:hAnsi="Times New Roman"/>
                <w:sz w:val="24"/>
                <w:szCs w:val="24"/>
              </w:rPr>
              <w:t>а</w:t>
            </w:r>
            <w:r w:rsidRPr="00492835">
              <w:rPr>
                <w:rFonts w:ascii="Times New Roman" w:hAnsi="Times New Roman"/>
                <w:sz w:val="24"/>
                <w:szCs w:val="24"/>
              </w:rPr>
              <w:t>чи</w:t>
            </w:r>
          </w:p>
        </w:tc>
        <w:tc>
          <w:tcPr>
            <w:tcW w:w="294" w:type="dxa"/>
            <w:shd w:val="clear" w:color="auto" w:fill="auto"/>
            <w:vAlign w:val="center"/>
          </w:tcPr>
          <w:p w:rsidR="00C141A8" w:rsidRPr="00492835" w:rsidRDefault="00C141A8" w:rsidP="008A305E">
            <w:pPr>
              <w:pStyle w:val="a3"/>
              <w:ind w:left="-107" w:right="-144"/>
              <w:jc w:val="center"/>
              <w:rPr>
                <w:rFonts w:ascii="Times New Roman" w:hAnsi="Times New Roman"/>
                <w:sz w:val="24"/>
                <w:szCs w:val="24"/>
              </w:rPr>
            </w:pPr>
            <w:r w:rsidRPr="00492835">
              <w:rPr>
                <w:rFonts w:ascii="Times New Roman" w:hAnsi="Times New Roman"/>
                <w:sz w:val="24"/>
                <w:szCs w:val="24"/>
              </w:rPr>
              <w:t>«</w:t>
            </w:r>
          </w:p>
        </w:tc>
        <w:tc>
          <w:tcPr>
            <w:tcW w:w="530" w:type="dxa"/>
            <w:tcBorders>
              <w:bottom w:val="single" w:sz="4" w:space="0" w:color="auto"/>
            </w:tcBorders>
            <w:shd w:val="clear" w:color="auto" w:fill="auto"/>
            <w:vAlign w:val="center"/>
          </w:tcPr>
          <w:p w:rsidR="00C141A8" w:rsidRPr="00492835" w:rsidRDefault="00C141A8" w:rsidP="008A305E">
            <w:pPr>
              <w:pStyle w:val="a3"/>
              <w:jc w:val="center"/>
              <w:rPr>
                <w:rFonts w:ascii="Times New Roman" w:hAnsi="Times New Roman"/>
                <w:sz w:val="24"/>
                <w:szCs w:val="24"/>
              </w:rPr>
            </w:pPr>
          </w:p>
        </w:tc>
        <w:tc>
          <w:tcPr>
            <w:tcW w:w="352" w:type="dxa"/>
            <w:shd w:val="clear" w:color="auto" w:fill="auto"/>
            <w:vAlign w:val="center"/>
          </w:tcPr>
          <w:p w:rsidR="00C141A8" w:rsidRPr="00492835" w:rsidRDefault="00C141A8" w:rsidP="008A305E">
            <w:pPr>
              <w:pStyle w:val="a3"/>
              <w:ind w:left="-166" w:right="-98"/>
              <w:jc w:val="center"/>
              <w:rPr>
                <w:rFonts w:ascii="Times New Roman" w:hAnsi="Times New Roman"/>
                <w:sz w:val="24"/>
                <w:szCs w:val="24"/>
              </w:rPr>
            </w:pPr>
            <w:r w:rsidRPr="00492835">
              <w:rPr>
                <w:rFonts w:ascii="Times New Roman" w:hAnsi="Times New Roman"/>
                <w:sz w:val="24"/>
                <w:szCs w:val="24"/>
              </w:rPr>
              <w:t>»</w:t>
            </w:r>
          </w:p>
        </w:tc>
        <w:tc>
          <w:tcPr>
            <w:tcW w:w="1763" w:type="dxa"/>
            <w:tcBorders>
              <w:bottom w:val="single" w:sz="4" w:space="0" w:color="auto"/>
            </w:tcBorders>
            <w:shd w:val="clear" w:color="auto" w:fill="auto"/>
            <w:vAlign w:val="center"/>
          </w:tcPr>
          <w:p w:rsidR="00C141A8" w:rsidRPr="00492835" w:rsidRDefault="00C141A8" w:rsidP="008A305E">
            <w:pPr>
              <w:pStyle w:val="a3"/>
              <w:jc w:val="center"/>
              <w:rPr>
                <w:rFonts w:ascii="Times New Roman" w:hAnsi="Times New Roman"/>
                <w:sz w:val="24"/>
                <w:szCs w:val="24"/>
              </w:rPr>
            </w:pPr>
          </w:p>
        </w:tc>
        <w:tc>
          <w:tcPr>
            <w:tcW w:w="418" w:type="dxa"/>
            <w:shd w:val="clear" w:color="auto" w:fill="auto"/>
            <w:vAlign w:val="center"/>
          </w:tcPr>
          <w:p w:rsidR="00C141A8" w:rsidRPr="00492835" w:rsidRDefault="00C141A8" w:rsidP="008A305E">
            <w:pPr>
              <w:pStyle w:val="a3"/>
              <w:ind w:left="-108" w:right="-108"/>
              <w:jc w:val="center"/>
              <w:rPr>
                <w:rFonts w:ascii="Times New Roman" w:hAnsi="Times New Roman"/>
                <w:sz w:val="24"/>
                <w:szCs w:val="24"/>
              </w:rPr>
            </w:pPr>
            <w:r w:rsidRPr="00492835">
              <w:rPr>
                <w:rFonts w:ascii="Times New Roman" w:hAnsi="Times New Roman"/>
                <w:sz w:val="24"/>
                <w:szCs w:val="24"/>
              </w:rPr>
              <w:t>202</w:t>
            </w:r>
          </w:p>
        </w:tc>
        <w:tc>
          <w:tcPr>
            <w:tcW w:w="463" w:type="dxa"/>
            <w:tcBorders>
              <w:bottom w:val="single" w:sz="4" w:space="0" w:color="auto"/>
            </w:tcBorders>
            <w:shd w:val="clear" w:color="auto" w:fill="auto"/>
            <w:vAlign w:val="center"/>
          </w:tcPr>
          <w:p w:rsidR="00C141A8" w:rsidRPr="00492835" w:rsidRDefault="00C141A8" w:rsidP="008A305E">
            <w:pPr>
              <w:pStyle w:val="a3"/>
              <w:jc w:val="center"/>
              <w:rPr>
                <w:rFonts w:ascii="Times New Roman" w:hAnsi="Times New Roman"/>
                <w:sz w:val="24"/>
                <w:szCs w:val="24"/>
              </w:rPr>
            </w:pPr>
          </w:p>
        </w:tc>
        <w:tc>
          <w:tcPr>
            <w:tcW w:w="353" w:type="dxa"/>
            <w:shd w:val="clear" w:color="auto" w:fill="auto"/>
            <w:vAlign w:val="center"/>
          </w:tcPr>
          <w:p w:rsidR="00C141A8" w:rsidRPr="00492835" w:rsidRDefault="00C141A8" w:rsidP="008A305E">
            <w:pPr>
              <w:pStyle w:val="a3"/>
              <w:ind w:left="-108" w:right="-108"/>
              <w:jc w:val="center"/>
              <w:rPr>
                <w:rFonts w:ascii="Times New Roman" w:hAnsi="Times New Roman"/>
                <w:sz w:val="24"/>
                <w:szCs w:val="24"/>
              </w:rPr>
            </w:pPr>
            <w:proofErr w:type="gramStart"/>
            <w:r w:rsidRPr="00492835">
              <w:rPr>
                <w:rFonts w:ascii="Times New Roman" w:hAnsi="Times New Roman"/>
                <w:sz w:val="24"/>
                <w:szCs w:val="24"/>
              </w:rPr>
              <w:t>г</w:t>
            </w:r>
            <w:proofErr w:type="gramEnd"/>
            <w:r w:rsidRPr="00492835">
              <w:rPr>
                <w:rFonts w:ascii="Times New Roman" w:hAnsi="Times New Roman"/>
                <w:sz w:val="24"/>
                <w:szCs w:val="24"/>
              </w:rPr>
              <w:t>.</w:t>
            </w:r>
          </w:p>
        </w:tc>
        <w:tc>
          <w:tcPr>
            <w:tcW w:w="2642" w:type="dxa"/>
            <w:shd w:val="clear" w:color="auto" w:fill="auto"/>
            <w:vAlign w:val="center"/>
          </w:tcPr>
          <w:p w:rsidR="00C141A8" w:rsidRPr="00492835" w:rsidRDefault="00C141A8" w:rsidP="008A305E">
            <w:pPr>
              <w:pStyle w:val="a3"/>
              <w:ind w:left="-108" w:right="-109"/>
              <w:jc w:val="center"/>
              <w:rPr>
                <w:rFonts w:ascii="Times New Roman" w:hAnsi="Times New Roman"/>
                <w:sz w:val="24"/>
                <w:szCs w:val="24"/>
              </w:rPr>
            </w:pPr>
            <w:r w:rsidRPr="00492835">
              <w:rPr>
                <w:rFonts w:ascii="Times New Roman" w:hAnsi="Times New Roman"/>
                <w:sz w:val="24"/>
                <w:szCs w:val="24"/>
              </w:rPr>
              <w:t>Регистрационный №</w:t>
            </w:r>
          </w:p>
        </w:tc>
        <w:tc>
          <w:tcPr>
            <w:tcW w:w="1235" w:type="dxa"/>
            <w:tcBorders>
              <w:bottom w:val="single" w:sz="4" w:space="0" w:color="auto"/>
            </w:tcBorders>
            <w:shd w:val="clear" w:color="auto" w:fill="auto"/>
            <w:vAlign w:val="center"/>
          </w:tcPr>
          <w:p w:rsidR="00C141A8" w:rsidRPr="00492835" w:rsidRDefault="00C141A8" w:rsidP="008A305E">
            <w:pPr>
              <w:pStyle w:val="a3"/>
              <w:jc w:val="center"/>
              <w:rPr>
                <w:rFonts w:ascii="Times New Roman" w:hAnsi="Times New Roman"/>
                <w:sz w:val="24"/>
                <w:szCs w:val="24"/>
              </w:rPr>
            </w:pPr>
          </w:p>
        </w:tc>
      </w:tr>
    </w:tbl>
    <w:p w:rsidR="00C141A8" w:rsidRPr="00492835" w:rsidRDefault="00C141A8" w:rsidP="00C141A8">
      <w:pPr>
        <w:jc w:val="both"/>
        <w:rPr>
          <w:bCs/>
          <w:sz w:val="28"/>
          <w:szCs w:val="28"/>
        </w:rPr>
      </w:pPr>
    </w:p>
    <w:p w:rsidR="00C141A8" w:rsidRPr="00F13E37" w:rsidRDefault="00C141A8" w:rsidP="00C141A8">
      <w:pPr>
        <w:widowControl w:val="0"/>
        <w:tabs>
          <w:tab w:val="left" w:pos="567"/>
        </w:tabs>
        <w:ind w:left="4962"/>
        <w:contextualSpacing/>
      </w:pPr>
      <w:r w:rsidRPr="00492835">
        <w:rPr>
          <w:bCs/>
          <w:sz w:val="28"/>
          <w:szCs w:val="28"/>
        </w:rPr>
        <w:br w:type="page"/>
      </w:r>
      <w:r w:rsidRPr="00F13E37">
        <w:lastRenderedPageBreak/>
        <w:t xml:space="preserve"> </w:t>
      </w:r>
    </w:p>
    <w:p w:rsidR="00C141A8" w:rsidRPr="0044280C" w:rsidRDefault="00C141A8" w:rsidP="00C141A8">
      <w:pPr>
        <w:jc w:val="right"/>
        <w:rPr>
          <w:bCs/>
          <w:sz w:val="28"/>
          <w:szCs w:val="28"/>
        </w:rPr>
      </w:pPr>
    </w:p>
    <w:p w:rsidR="0098767C" w:rsidRDefault="00FE5BF5"/>
    <w:sectPr w:rsidR="0098767C" w:rsidSect="00B059B0">
      <w:pgSz w:w="11906" w:h="16838"/>
      <w:pgMar w:top="1134" w:right="851"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60565"/>
    <w:multiLevelType w:val="hybridMultilevel"/>
    <w:tmpl w:val="6296A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997EB7"/>
    <w:multiLevelType w:val="hybridMultilevel"/>
    <w:tmpl w:val="2D48AF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175E5E"/>
    <w:multiLevelType w:val="hybridMultilevel"/>
    <w:tmpl w:val="01C2D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EE1F8E"/>
    <w:multiLevelType w:val="hybridMultilevel"/>
    <w:tmpl w:val="99861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7A4A48"/>
    <w:multiLevelType w:val="hybridMultilevel"/>
    <w:tmpl w:val="EA02D15C"/>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D131B0"/>
    <w:multiLevelType w:val="hybridMultilevel"/>
    <w:tmpl w:val="B9C8E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667BC9"/>
    <w:multiLevelType w:val="hybridMultilevel"/>
    <w:tmpl w:val="2F74C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043F62"/>
    <w:multiLevelType w:val="hybridMultilevel"/>
    <w:tmpl w:val="832A8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49071C"/>
    <w:multiLevelType w:val="hybridMultilevel"/>
    <w:tmpl w:val="EB220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BC7768"/>
    <w:multiLevelType w:val="hybridMultilevel"/>
    <w:tmpl w:val="3692CA36"/>
    <w:lvl w:ilvl="0" w:tplc="DF009EC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9662901"/>
    <w:multiLevelType w:val="hybridMultilevel"/>
    <w:tmpl w:val="700AA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8F3BF8"/>
    <w:multiLevelType w:val="hybridMultilevel"/>
    <w:tmpl w:val="98C8B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02118F"/>
    <w:multiLevelType w:val="hybridMultilevel"/>
    <w:tmpl w:val="87EE5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B000F1"/>
    <w:multiLevelType w:val="hybridMultilevel"/>
    <w:tmpl w:val="73F64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3A2761"/>
    <w:multiLevelType w:val="hybridMultilevel"/>
    <w:tmpl w:val="FC2A8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FA1371"/>
    <w:multiLevelType w:val="hybridMultilevel"/>
    <w:tmpl w:val="2C866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0A6E34"/>
    <w:multiLevelType w:val="hybridMultilevel"/>
    <w:tmpl w:val="371CB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EC5BE0"/>
    <w:multiLevelType w:val="hybridMultilevel"/>
    <w:tmpl w:val="BC744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16"/>
  </w:num>
  <w:num w:numId="6">
    <w:abstractNumId w:val="10"/>
  </w:num>
  <w:num w:numId="7">
    <w:abstractNumId w:val="0"/>
  </w:num>
  <w:num w:numId="8">
    <w:abstractNumId w:val="7"/>
  </w:num>
  <w:num w:numId="9">
    <w:abstractNumId w:val="3"/>
  </w:num>
  <w:num w:numId="10">
    <w:abstractNumId w:val="12"/>
  </w:num>
  <w:num w:numId="11">
    <w:abstractNumId w:val="13"/>
  </w:num>
  <w:num w:numId="12">
    <w:abstractNumId w:val="2"/>
  </w:num>
  <w:num w:numId="13">
    <w:abstractNumId w:val="17"/>
  </w:num>
  <w:num w:numId="14">
    <w:abstractNumId w:val="6"/>
  </w:num>
  <w:num w:numId="15">
    <w:abstractNumId w:val="11"/>
  </w:num>
  <w:num w:numId="16">
    <w:abstractNumId w:val="8"/>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42"/>
    <w:rsid w:val="00B57B29"/>
    <w:rsid w:val="00B83F42"/>
    <w:rsid w:val="00C141A8"/>
    <w:rsid w:val="00C77E41"/>
    <w:rsid w:val="00FE5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141A8"/>
    <w:pPr>
      <w:spacing w:after="0" w:line="240" w:lineRule="auto"/>
    </w:pPr>
    <w:rPr>
      <w:rFonts w:ascii="Calibri" w:eastAsia="Calibri" w:hAnsi="Calibri" w:cs="Times New Roman"/>
    </w:rPr>
  </w:style>
  <w:style w:type="character" w:styleId="a4">
    <w:name w:val="Hyperlink"/>
    <w:rsid w:val="00C141A8"/>
    <w:rPr>
      <w:color w:val="0000FF"/>
      <w:u w:val="single"/>
    </w:rPr>
  </w:style>
  <w:style w:type="paragraph" w:customStyle="1" w:styleId="pboth">
    <w:name w:val="pboth"/>
    <w:basedOn w:val="a"/>
    <w:rsid w:val="00C141A8"/>
    <w:pPr>
      <w:spacing w:before="100" w:beforeAutospacing="1" w:after="100" w:afterAutospacing="1"/>
    </w:pPr>
  </w:style>
  <w:style w:type="paragraph" w:styleId="a5">
    <w:name w:val="Normal (Web)"/>
    <w:basedOn w:val="a"/>
    <w:uiPriority w:val="99"/>
    <w:unhideWhenUsed/>
    <w:rsid w:val="00C141A8"/>
    <w:pPr>
      <w:spacing w:before="100" w:beforeAutospacing="1" w:after="100" w:afterAutospacing="1"/>
    </w:pPr>
  </w:style>
  <w:style w:type="paragraph" w:customStyle="1" w:styleId="formattext">
    <w:name w:val="formattext"/>
    <w:basedOn w:val="a"/>
    <w:rsid w:val="00C141A8"/>
    <w:pPr>
      <w:spacing w:before="100" w:beforeAutospacing="1" w:after="100" w:afterAutospacing="1"/>
    </w:pPr>
  </w:style>
  <w:style w:type="paragraph" w:styleId="a6">
    <w:name w:val="Balloon Text"/>
    <w:basedOn w:val="a"/>
    <w:link w:val="a7"/>
    <w:uiPriority w:val="99"/>
    <w:semiHidden/>
    <w:unhideWhenUsed/>
    <w:rsid w:val="00C141A8"/>
    <w:rPr>
      <w:rFonts w:ascii="Tahoma" w:hAnsi="Tahoma" w:cs="Tahoma"/>
      <w:sz w:val="16"/>
      <w:szCs w:val="16"/>
    </w:rPr>
  </w:style>
  <w:style w:type="character" w:customStyle="1" w:styleId="a7">
    <w:name w:val="Текст выноски Знак"/>
    <w:basedOn w:val="a0"/>
    <w:link w:val="a6"/>
    <w:uiPriority w:val="99"/>
    <w:semiHidden/>
    <w:rsid w:val="00C141A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141A8"/>
    <w:pPr>
      <w:spacing w:after="0" w:line="240" w:lineRule="auto"/>
    </w:pPr>
    <w:rPr>
      <w:rFonts w:ascii="Calibri" w:eastAsia="Calibri" w:hAnsi="Calibri" w:cs="Times New Roman"/>
    </w:rPr>
  </w:style>
  <w:style w:type="character" w:styleId="a4">
    <w:name w:val="Hyperlink"/>
    <w:rsid w:val="00C141A8"/>
    <w:rPr>
      <w:color w:val="0000FF"/>
      <w:u w:val="single"/>
    </w:rPr>
  </w:style>
  <w:style w:type="paragraph" w:customStyle="1" w:styleId="pboth">
    <w:name w:val="pboth"/>
    <w:basedOn w:val="a"/>
    <w:rsid w:val="00C141A8"/>
    <w:pPr>
      <w:spacing w:before="100" w:beforeAutospacing="1" w:after="100" w:afterAutospacing="1"/>
    </w:pPr>
  </w:style>
  <w:style w:type="paragraph" w:styleId="a5">
    <w:name w:val="Normal (Web)"/>
    <w:basedOn w:val="a"/>
    <w:uiPriority w:val="99"/>
    <w:unhideWhenUsed/>
    <w:rsid w:val="00C141A8"/>
    <w:pPr>
      <w:spacing w:before="100" w:beforeAutospacing="1" w:after="100" w:afterAutospacing="1"/>
    </w:pPr>
  </w:style>
  <w:style w:type="paragraph" w:customStyle="1" w:styleId="formattext">
    <w:name w:val="formattext"/>
    <w:basedOn w:val="a"/>
    <w:rsid w:val="00C141A8"/>
    <w:pPr>
      <w:spacing w:before="100" w:beforeAutospacing="1" w:after="100" w:afterAutospacing="1"/>
    </w:pPr>
  </w:style>
  <w:style w:type="paragraph" w:styleId="a6">
    <w:name w:val="Balloon Text"/>
    <w:basedOn w:val="a"/>
    <w:link w:val="a7"/>
    <w:uiPriority w:val="99"/>
    <w:semiHidden/>
    <w:unhideWhenUsed/>
    <w:rsid w:val="00C141A8"/>
    <w:rPr>
      <w:rFonts w:ascii="Tahoma" w:hAnsi="Tahoma" w:cs="Tahoma"/>
      <w:sz w:val="16"/>
      <w:szCs w:val="16"/>
    </w:rPr>
  </w:style>
  <w:style w:type="character" w:customStyle="1" w:styleId="a7">
    <w:name w:val="Текст выноски Знак"/>
    <w:basedOn w:val="a0"/>
    <w:link w:val="a6"/>
    <w:uiPriority w:val="99"/>
    <w:semiHidden/>
    <w:rsid w:val="00C141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hrana-tryda.com/node/19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8797</Words>
  <Characters>50148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МОБУ СОШ с. Коварды</dc:creator>
  <cp:lastModifiedBy>МОБУ СОШ с. Коварды</cp:lastModifiedBy>
  <cp:revision>2</cp:revision>
  <dcterms:created xsi:type="dcterms:W3CDTF">2022-05-13T04:38:00Z</dcterms:created>
  <dcterms:modified xsi:type="dcterms:W3CDTF">2022-05-13T04:38:00Z</dcterms:modified>
</cp:coreProperties>
</file>