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8" w:rsidRPr="001E613D" w:rsidRDefault="000D5828" w:rsidP="000D5828">
      <w:pPr>
        <w:ind w:firstLine="567"/>
        <w:jc w:val="center"/>
        <w:rPr>
          <w:rFonts w:ascii="Constantia" w:hAnsi="Constantia"/>
          <w:i/>
          <w:color w:val="0070C0"/>
          <w:sz w:val="36"/>
          <w:szCs w:val="36"/>
        </w:rPr>
      </w:pPr>
      <w:r>
        <w:rPr>
          <w:rFonts w:ascii="Constantia" w:eastAsia="Times New Roman" w:hAnsi="Constantia" w:cs="Times New Roman"/>
          <w:b/>
          <w:i/>
          <w:color w:val="0070C0"/>
          <w:sz w:val="36"/>
          <w:szCs w:val="36"/>
        </w:rPr>
        <w:t>Советы</w:t>
      </w:r>
      <w:r w:rsidRPr="001E613D">
        <w:rPr>
          <w:rFonts w:ascii="Constantia" w:eastAsia="Times New Roman" w:hAnsi="Constantia" w:cs="Times New Roman"/>
          <w:b/>
          <w:i/>
          <w:color w:val="0070C0"/>
          <w:sz w:val="36"/>
          <w:szCs w:val="36"/>
        </w:rPr>
        <w:t xml:space="preserve">  родителям  будущих  первоклассников</w:t>
      </w:r>
    </w:p>
    <w:p w:rsidR="000D5828" w:rsidRPr="001E613D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Скоро в школу... Этой осенью или через год ваш ребёнок переступит её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 И забывается простая истина: образование может сделать ребёнка умным, но счастливым делает его только душевное, разумно организованное общение с близкими и любимыми людьми – семьёй. В ваших силах создать в семье именно такую обстановку, которая не только подготовит ребёнка к успешной учебе, но и позволит ему занять достойное место среди одноклассников, чувствовать себя в школе комфортно.                  </w:t>
      </w:r>
    </w:p>
    <w:p w:rsidR="000D5828" w:rsidRPr="001E613D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1.  Чаще делитесь с ребёнком воспоминаниями о счастливых мгновениях своего прошлого.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Начало школьной жизни – большое испытание для маленько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го человека. Этот момент легче переживается детьми, у кото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рых заранее сложилось тёплое отношение к школе.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Такое отношение складывается из соприкосновений с про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шлым опытом близких людей.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Перелистайте вместе с ребёнком семейный фотоархив. Это занятие исключительно полезно для всех членов семьи. Воз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вращение к лучшим мгновениям прошлого делает человека сильней и уверенней в себе.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Ваши добрые воспоминания о школьных годах, смешные истории из школьной жизни и рассказы о друзьях детства наполнят душу ребёнка радостным ожиданием.</w:t>
      </w:r>
    </w:p>
    <w:p w:rsidR="000D5828" w:rsidRPr="001E613D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2. Помогите ребёнку овладеть информацией, которая позволит ему не теряться.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Как правило, дети этого возраста на вопрос: «Как зовут твою маму?» – отвечают: «Мама».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Удостоверьтесь, что ваш ребёнок помнит своё полное имя, номер телефона, домашний адрес, имена родителей. Это помо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жет ему в незнакомой ситуации.</w:t>
      </w:r>
    </w:p>
    <w:p w:rsidR="000D5828" w:rsidRPr="001E613D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3.   Приучите ребёнка содержать в порядке свои вещи.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Успехи ребёнка в школе во многом зависят от того, как он умеет организовывать своё рабочее место. Вы можете сделать эту скучную процедуру более привлекательной. Заранее 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lastRenderedPageBreak/>
        <w:t>подготовьте в семье рабочее место ребёнка: пусть у него будет свой рабочий стол, свои ручки и карандаши (карандаши придется на первых порах точить пока вам, дорогие родители). Всё это как у взрослых, но – личная собственность ребёнка! И ответственность за порядок тоже личная, ведь у взрослых так.</w:t>
      </w:r>
    </w:p>
    <w:p w:rsidR="000D5828" w:rsidRPr="001E613D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4.   Не пугайте ребёнка трудностями и неудачами в школе.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мо стремление родителей предупредить детей о предстоящих неприятностях. «В школу не возьмут...», «Двойки будут ста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вить...», «В классе засмеют...»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В некоторых случаях эти меры могут иметь успех. Но отдалённые последствия всегда плачевны.</w:t>
      </w:r>
    </w:p>
    <w:p w:rsidR="000D5828" w:rsidRPr="001E613D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5.   Не старайтесь быть для ребёнка учителем.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Стремитесь к поддержанию дружеских отношений.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Некоторые дети испытывают трудности в общении с другими детьми. Они могут растеряться в присутствии незнакомых взрослых.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Вы можете помочь ребёнку преодолеть эти трудности. Попы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Предложите ребёнку самому пригласить к себе на день рождения своих друзей. Этот день станет для него незабывае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мым, если в программе торжества найдётся место для совмест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ных игр детей и взрослых.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Дайте ребёнку почувствовать, что он может рассчитывать на вашу поддержку в любой ситуации. Одними учебными заня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тиями с ребёнком этого достичь невозможно.</w:t>
      </w:r>
    </w:p>
    <w:p w:rsidR="000D5828" w:rsidRPr="001E613D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6.   Научите ребёнка правильно реагировать на неудачи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Ваш ребёнок оказался в игре последним и демонстративно отказался играть с приятелями дальше.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Помогите ему справиться с разочарованием.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Предложите детям сыграть ещё разок, но немного измените правила игры.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Пусть победителем считается только первый, а все осталь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ные – проигравшие.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Отмечайте по ходу игры успех каждого. Приободряйте 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lastRenderedPageBreak/>
        <w:t>хро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нических неудачников надеждой.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После игры обратите внимание ребёнка на то, как отнеслись к проигрышу остальные игроки. Пусть он ощутит самоцен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ность игры, а не выигрыша.</w:t>
      </w:r>
    </w:p>
    <w:p w:rsidR="000D5828" w:rsidRPr="001E613D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7.   Хорошие манеры ребёнка – зеркало семейных отношений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«Спасибо», «Извините», «Можно ли мне...» должны войти в речь ребёнка до школы.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Нравоучениями и проповедями этого достичь трудно.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Ребёнок непременно скопирует ваш стиль. Ведь он вас любит и стремится подражать во всём.</w:t>
      </w:r>
    </w:p>
    <w:p w:rsidR="000D5828" w:rsidRPr="001E613D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8.   Помогите ребёнку обрести чувство уверенности в себе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Ребёнок должен чувствовать себя в любой обстановке так же естественно, как дома.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Научите ребёнка внимательно относиться к своим нуждам, своевременно и естественно сообщать о них взрослым.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На прогулке вы зашли куда-то перекусить. Предложите ребёнку   самостоятельно сделать заказ для себя. В следующий раз пусть сделает заказ для всей семьи.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Пусть он попробует спросить в поликлинике: «Где находится туалет?» или сам займёт очередь к специалисту.</w:t>
      </w:r>
    </w:p>
    <w:p w:rsidR="000D5828" w:rsidRPr="001E613D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9.   Приучайте ребёнка к самостоятельности в обыденной жизни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Чем больше ребёнок может делать самостоятельно, тем более взрослым он себя ощущает.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Научите ребёнка самостоятельно раздеваться и вешать свою одежду, застёгивать пуговицы и молнии. (Помните, что ма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ленькие пальчики могут справиться только с большими пуго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вицами и молниями.)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0D5828" w:rsidRPr="001E613D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10.   Научите ребёнка самостоятельно принимать решения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Умение делать самостоятельный выбор развивает в человеке чувство самоуважения.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lastRenderedPageBreak/>
        <w:t xml:space="preserve">      Посоветуйтесь с ребёнком о меню семейного воскресного обеда.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Пусть он сам выбирает себе блюдо за праздничным столом и подбирает одежду, соответствующую погоде. Ещё более сложное дело – планирование семейного досуга на выходные дни.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 Приучайте ребёнка считаться с интересами всех членов семьи и учитывать их в повседневной жизни.</w:t>
      </w:r>
    </w:p>
    <w:p w:rsidR="000D5828" w:rsidRPr="001E613D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11.   Стремитесь сделать полезным каждое мгновение общения с ребёнком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Если ребёнок помогает вам выпекать праздничный пирог, познакомьте его с основными мерами объёма и массы.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Продуктовые универсамы – очень подходящее место для развития внимания и активного слушания ребёнка. Попросите ребёнка положить в корзину: три пачки печенья, пачку масла, батон белого и буханку чёрного хлеба. Свою просьбу изложите сразу и больше не повторяйте.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Ребёнок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Ребёнок готовится ко сну. Предложите ему вымыть руки, повесить полотенце на свой крючок, выключить свет в ванной.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Проходя по улице или находясь в магазине, обращайте внимание ребёнка на слова-надписи, которые окружают нас повсюду. Объясняйте их значение.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Считайте деревья, шаги, проезжающие мимо машины</w:t>
      </w:r>
    </w:p>
    <w:p w:rsidR="000D5828" w:rsidRPr="001E613D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>12. Учите ребёнка чувствовать и удивляться, поощряйте его любознательность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Обращайте его внимание на первые весенние цветы и краски осеннего леса.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Сводите его в зоопарк и вместе найдите самое большое животное, потом самое высокое...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Наблюдайте за погодой и очертаниями облаков.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Заведите рукописный журнал наблюдений за ростом котёнка.</w:t>
      </w:r>
    </w:p>
    <w:p w:rsidR="000D5828" w:rsidRPr="001E613D" w:rsidRDefault="000D5828" w:rsidP="000D5828">
      <w:pPr>
        <w:ind w:firstLine="567"/>
        <w:jc w:val="both"/>
        <w:rPr>
          <w:rFonts w:ascii="Constantia" w:hAnsi="Constantia"/>
          <w:color w:val="0070C0"/>
          <w:sz w:val="28"/>
          <w:szCs w:val="28"/>
        </w:rPr>
      </w:pP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t xml:space="preserve">     Учите ребёнка чувствовать. Открыто переживайте с ним все события повседневной жизни, и его любознательность пере</w:t>
      </w:r>
      <w:r w:rsidRPr="001E613D">
        <w:rPr>
          <w:rFonts w:ascii="Constantia" w:eastAsia="Times New Roman" w:hAnsi="Constantia" w:cs="Times New Roman"/>
          <w:b/>
          <w:i/>
          <w:color w:val="0070C0"/>
          <w:sz w:val="28"/>
          <w:szCs w:val="28"/>
        </w:rPr>
        <w:softHyphen/>
        <w:t>растёт в радость учения.</w:t>
      </w:r>
    </w:p>
    <w:p w:rsidR="000D5828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Default="000D5828" w:rsidP="000D5828">
      <w:pPr>
        <w:ind w:firstLine="567"/>
        <w:rPr>
          <w:rFonts w:ascii="Constantia" w:hAnsi="Constantia"/>
          <w:color w:val="0070C0"/>
          <w:sz w:val="28"/>
          <w:szCs w:val="28"/>
        </w:rPr>
      </w:pPr>
    </w:p>
    <w:p w:rsidR="000D5828" w:rsidRDefault="000D5828" w:rsidP="000D5828">
      <w:pPr>
        <w:jc w:val="center"/>
      </w:pPr>
      <w:r>
        <w:rPr>
          <w:rFonts w:ascii="Times New Roman" w:eastAsia="Times New Roman" w:hAnsi="Times New Roman" w:cs="Times New Roman"/>
          <w:b/>
          <w:color w:val="7030A0"/>
          <w:sz w:val="40"/>
        </w:rPr>
        <w:t>Родителям первоклассника</w:t>
      </w:r>
    </w:p>
    <w:p w:rsidR="000D5828" w:rsidRDefault="000D5828" w:rsidP="000D5828">
      <w:pPr>
        <w:jc w:val="center"/>
      </w:pPr>
    </w:p>
    <w:p w:rsidR="000D5828" w:rsidRPr="00CD7705" w:rsidRDefault="000D5828" w:rsidP="000D5828">
      <w:pPr>
        <w:pStyle w:val="a3"/>
        <w:numPr>
          <w:ilvl w:val="0"/>
          <w:numId w:val="1"/>
        </w:numPr>
        <w:jc w:val="both"/>
      </w:pPr>
      <w:r w:rsidRPr="00CD7705">
        <w:rPr>
          <w:rFonts w:ascii="Times New Roman" w:eastAsia="Times New Roman" w:hAnsi="Times New Roman" w:cs="Times New Roman"/>
          <w:b/>
          <w:i/>
          <w:color w:val="FF0000"/>
          <w:sz w:val="32"/>
        </w:rPr>
        <w:t xml:space="preserve"> Прежде всего стоит помнить о старых и надёжных способах поддержания здоровья первоклассника. Это соблюдение режима дня: сон не менее 10 часов в сутки, полноценное питание, физиче</w:t>
      </w:r>
      <w:r w:rsidRPr="00CD7705">
        <w:rPr>
          <w:rFonts w:ascii="Times New Roman" w:eastAsia="Times New Roman" w:hAnsi="Times New Roman" w:cs="Times New Roman"/>
          <w:b/>
          <w:i/>
          <w:color w:val="FF0000"/>
          <w:sz w:val="32"/>
        </w:rPr>
        <w:softHyphen/>
        <w:t>ские упражнения. Оправданным будет ограничение просмотра те</w:t>
      </w:r>
      <w:r w:rsidRPr="00CD7705">
        <w:rPr>
          <w:rFonts w:ascii="Times New Roman" w:eastAsia="Times New Roman" w:hAnsi="Times New Roman" w:cs="Times New Roman"/>
          <w:b/>
          <w:i/>
          <w:color w:val="FF0000"/>
          <w:sz w:val="32"/>
        </w:rPr>
        <w:softHyphen/>
        <w:t>левизионных передач до 30 минут в день. Хорошо восстанавлива</w:t>
      </w:r>
      <w:r w:rsidRPr="00CD7705">
        <w:rPr>
          <w:rFonts w:ascii="Times New Roman" w:eastAsia="Times New Roman" w:hAnsi="Times New Roman" w:cs="Times New Roman"/>
          <w:b/>
          <w:i/>
          <w:color w:val="FF0000"/>
          <w:sz w:val="32"/>
        </w:rPr>
        <w:softHyphen/>
        <w:t>ют эмоциональное благополучие ребёнка длительные (до двух ча</w:t>
      </w:r>
      <w:r w:rsidRPr="00CD7705">
        <w:rPr>
          <w:rFonts w:ascii="Times New Roman" w:eastAsia="Times New Roman" w:hAnsi="Times New Roman" w:cs="Times New Roman"/>
          <w:b/>
          <w:i/>
          <w:color w:val="FF0000"/>
          <w:sz w:val="32"/>
        </w:rPr>
        <w:softHyphen/>
        <w:t>сов) прогулки на воздухе – не прогулка по магазинам, а прогулка в парке. С раннего утра настраивайте ребёнка на доброе отношение ко всему. Скажите ему «Доброе утро!»  – и собирайтесь в школу без суеты.</w:t>
      </w:r>
    </w:p>
    <w:p w:rsidR="000D5828" w:rsidRPr="00CD7705" w:rsidRDefault="000D5828" w:rsidP="000D5828">
      <w:pPr>
        <w:pStyle w:val="a3"/>
        <w:jc w:val="both"/>
      </w:pPr>
    </w:p>
    <w:p w:rsidR="000D5828" w:rsidRPr="00CD7705" w:rsidRDefault="000D5828" w:rsidP="000D5828">
      <w:pPr>
        <w:pStyle w:val="a3"/>
        <w:numPr>
          <w:ilvl w:val="0"/>
          <w:numId w:val="1"/>
        </w:numPr>
        <w:jc w:val="both"/>
      </w:pPr>
      <w:r w:rsidRPr="00CD7705">
        <w:rPr>
          <w:rFonts w:ascii="Times New Roman" w:eastAsia="Times New Roman" w:hAnsi="Times New Roman" w:cs="Times New Roman"/>
          <w:b/>
          <w:i/>
          <w:color w:val="00B050"/>
          <w:sz w:val="32"/>
        </w:rPr>
        <w:t xml:space="preserve"> Придя с ребёнком в школу, постарайтесь обойтись без нра</w:t>
      </w:r>
      <w:r w:rsidRPr="00CD7705">
        <w:rPr>
          <w:rFonts w:ascii="Times New Roman" w:eastAsia="Times New Roman" w:hAnsi="Times New Roman" w:cs="Times New Roman"/>
          <w:b/>
          <w:i/>
          <w:color w:val="00B050"/>
          <w:sz w:val="32"/>
        </w:rPr>
        <w:softHyphen/>
        <w:t>воучений, так как они ничего, кроме утренней усталости, не дают. А вот объяснить безопасный путь в школу ребёнку необходимо. Безопасный путь не обязательно самый короткий, поэтому лучше выйти из дому пораньше.</w:t>
      </w:r>
    </w:p>
    <w:p w:rsidR="000D5828" w:rsidRPr="00CD7705" w:rsidRDefault="000D5828" w:rsidP="000D5828">
      <w:pPr>
        <w:pStyle w:val="a3"/>
        <w:rPr>
          <w:rFonts w:ascii="Times New Roman" w:eastAsia="Times New Roman" w:hAnsi="Times New Roman" w:cs="Times New Roman"/>
          <w:b/>
          <w:i/>
          <w:color w:val="0070C0"/>
          <w:sz w:val="32"/>
        </w:rPr>
      </w:pPr>
    </w:p>
    <w:p w:rsidR="000D5828" w:rsidRPr="00CD7705" w:rsidRDefault="000D5828" w:rsidP="000D5828">
      <w:pPr>
        <w:pStyle w:val="a3"/>
        <w:numPr>
          <w:ilvl w:val="0"/>
          <w:numId w:val="1"/>
        </w:numPr>
        <w:jc w:val="both"/>
      </w:pPr>
      <w:r w:rsidRPr="00CD7705">
        <w:rPr>
          <w:rFonts w:ascii="Times New Roman" w:eastAsia="Times New Roman" w:hAnsi="Times New Roman" w:cs="Times New Roman"/>
          <w:b/>
          <w:i/>
          <w:color w:val="0070C0"/>
          <w:sz w:val="32"/>
        </w:rPr>
        <w:t xml:space="preserve"> Встречая ребёнка в школе после уроков, порадуйтесь вместе с ним тому, что он сумел потрудиться самостоятельно, без вас, це</w:t>
      </w:r>
      <w:r w:rsidRPr="00CD7705">
        <w:rPr>
          <w:rFonts w:ascii="Times New Roman" w:eastAsia="Times New Roman" w:hAnsi="Times New Roman" w:cs="Times New Roman"/>
          <w:b/>
          <w:i/>
          <w:color w:val="0070C0"/>
          <w:sz w:val="32"/>
        </w:rPr>
        <w:softHyphen/>
        <w:t>лых три часа. Терпеливо выслушайте его, похвалите, поддержите и ни в коем случае не ругайте – ведь пока ещё не за что.</w:t>
      </w:r>
    </w:p>
    <w:p w:rsidR="000D5828" w:rsidRPr="00CD7705" w:rsidRDefault="000D5828" w:rsidP="000D5828">
      <w:pPr>
        <w:pStyle w:val="a3"/>
        <w:rPr>
          <w:rFonts w:ascii="Times New Roman" w:eastAsia="Times New Roman" w:hAnsi="Times New Roman" w:cs="Times New Roman"/>
          <w:b/>
          <w:i/>
          <w:color w:val="7030A0"/>
          <w:sz w:val="32"/>
        </w:rPr>
      </w:pPr>
    </w:p>
    <w:p w:rsidR="000D5828" w:rsidRPr="00CD7705" w:rsidRDefault="000D5828" w:rsidP="000D5828">
      <w:pPr>
        <w:pStyle w:val="a3"/>
        <w:numPr>
          <w:ilvl w:val="0"/>
          <w:numId w:val="1"/>
        </w:numPr>
        <w:jc w:val="both"/>
      </w:pPr>
      <w:r w:rsidRPr="00CD7705">
        <w:rPr>
          <w:rFonts w:ascii="Times New Roman" w:eastAsia="Times New Roman" w:hAnsi="Times New Roman" w:cs="Times New Roman"/>
          <w:b/>
          <w:i/>
          <w:color w:val="7030A0"/>
          <w:sz w:val="32"/>
        </w:rPr>
        <w:t xml:space="preserve">Что же делать, если появились первые трудности? Будьте щедры на похвалу, для первоклассника сейчас это очень </w:t>
      </w:r>
      <w:r w:rsidRPr="00CD7705">
        <w:rPr>
          <w:rFonts w:ascii="Times New Roman" w:eastAsia="Times New Roman" w:hAnsi="Times New Roman" w:cs="Times New Roman"/>
          <w:b/>
          <w:i/>
          <w:color w:val="7030A0"/>
          <w:sz w:val="32"/>
        </w:rPr>
        <w:lastRenderedPageBreak/>
        <w:t>важно. Замечание должно быть конкретным, а не касаться личности ре</w:t>
      </w:r>
      <w:r w:rsidRPr="00CD7705">
        <w:rPr>
          <w:rFonts w:ascii="Times New Roman" w:eastAsia="Times New Roman" w:hAnsi="Times New Roman" w:cs="Times New Roman"/>
          <w:b/>
          <w:i/>
          <w:color w:val="7030A0"/>
          <w:sz w:val="32"/>
        </w:rPr>
        <w:softHyphen/>
        <w:t>бёнка. Он не неряха, просто сейчас у него в тетрадях маленький беспорядок. Не делайте ребёнку несколько замечаний сразу.</w:t>
      </w:r>
    </w:p>
    <w:p w:rsidR="000D5828" w:rsidRPr="00CD7705" w:rsidRDefault="000D5828" w:rsidP="000D5828">
      <w:pPr>
        <w:pStyle w:val="a3"/>
        <w:rPr>
          <w:rFonts w:ascii="Times New Roman" w:eastAsia="Times New Roman" w:hAnsi="Times New Roman" w:cs="Times New Roman"/>
          <w:b/>
          <w:i/>
          <w:color w:val="7030A0"/>
          <w:sz w:val="32"/>
        </w:rPr>
      </w:pPr>
    </w:p>
    <w:p w:rsidR="000D5828" w:rsidRDefault="000D5828" w:rsidP="000D5828">
      <w:pPr>
        <w:pStyle w:val="a3"/>
        <w:numPr>
          <w:ilvl w:val="0"/>
          <w:numId w:val="1"/>
        </w:numPr>
        <w:jc w:val="both"/>
      </w:pPr>
      <w:r w:rsidRPr="00CD7705">
        <w:rPr>
          <w:rFonts w:ascii="Times New Roman" w:eastAsia="Times New Roman" w:hAnsi="Times New Roman" w:cs="Times New Roman"/>
          <w:b/>
          <w:i/>
          <w:color w:val="7030A0"/>
          <w:sz w:val="32"/>
        </w:rPr>
        <w:t xml:space="preserve">  Ни в коем случае не сравнивайте ребёнка с другими детьми. Это ведет либо к озлоблению, либо к формированию неуверенно</w:t>
      </w:r>
      <w:r w:rsidRPr="00CD7705">
        <w:rPr>
          <w:rFonts w:ascii="Times New Roman" w:eastAsia="Times New Roman" w:hAnsi="Times New Roman" w:cs="Times New Roman"/>
          <w:b/>
          <w:i/>
          <w:color w:val="7030A0"/>
          <w:sz w:val="32"/>
        </w:rPr>
        <w:softHyphen/>
        <w:t>сти в себе.</w:t>
      </w:r>
    </w:p>
    <w:p w:rsidR="000D5828" w:rsidRDefault="000D5828" w:rsidP="000D5828">
      <w:pPr>
        <w:jc w:val="both"/>
      </w:pPr>
    </w:p>
    <w:p w:rsidR="000D5828" w:rsidRDefault="000D5828" w:rsidP="000D5828">
      <w:pPr>
        <w:jc w:val="both"/>
      </w:pPr>
    </w:p>
    <w:p w:rsidR="000D5828" w:rsidRDefault="000D5828" w:rsidP="000D5828">
      <w:pPr>
        <w:jc w:val="both"/>
      </w:pPr>
    </w:p>
    <w:p w:rsidR="000D5828" w:rsidRDefault="000D5828" w:rsidP="000D5828">
      <w:pPr>
        <w:jc w:val="both"/>
      </w:pPr>
    </w:p>
    <w:p w:rsidR="000D5828" w:rsidRDefault="000D5828" w:rsidP="000D5828">
      <w:pPr>
        <w:jc w:val="both"/>
      </w:pPr>
    </w:p>
    <w:p w:rsidR="000D5828" w:rsidRDefault="000D5828" w:rsidP="000D5828">
      <w:pPr>
        <w:jc w:val="both"/>
      </w:pPr>
    </w:p>
    <w:p w:rsidR="000D5828" w:rsidRDefault="000D5828" w:rsidP="000D5828">
      <w:pPr>
        <w:jc w:val="both"/>
      </w:pPr>
    </w:p>
    <w:p w:rsidR="000D5828" w:rsidRDefault="000D5828" w:rsidP="000D5828">
      <w:pPr>
        <w:jc w:val="both"/>
      </w:pPr>
    </w:p>
    <w:p w:rsidR="000D5828" w:rsidRPr="00427085" w:rsidRDefault="000D5828" w:rsidP="000D5828">
      <w:pPr>
        <w:jc w:val="center"/>
        <w:rPr>
          <w:rFonts w:ascii="Constantia" w:hAnsi="Constantia"/>
          <w:color w:val="FF0000"/>
        </w:rPr>
      </w:pPr>
      <w:r w:rsidRPr="00427085">
        <w:rPr>
          <w:rFonts w:ascii="Constantia" w:eastAsia="Times New Roman" w:hAnsi="Constantia" w:cs="Times New Roman"/>
          <w:b/>
          <w:color w:val="FF0000"/>
          <w:sz w:val="40"/>
        </w:rPr>
        <w:t>Письмо родителям младших школьников</w:t>
      </w:r>
    </w:p>
    <w:p w:rsidR="000D5828" w:rsidRPr="00427085" w:rsidRDefault="000D5828" w:rsidP="000D5828">
      <w:pPr>
        <w:jc w:val="center"/>
        <w:rPr>
          <w:rFonts w:ascii="Constantia" w:hAnsi="Constantia"/>
          <w:color w:val="FF0000"/>
        </w:rPr>
      </w:pP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Ваши дети на уроках в школе знакомятся с основными правилами здоровьесбережения. Учеников учат бережно относиться к общественному имуществу, соблюдать чистоту и порядок в общественных местах, в своём дворе, доме. Пожалуйста:</w:t>
      </w: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Поговорите с Вашим ребёнком, для чего очень важно соблюдать чистоту и порядок в общес</w:t>
      </w: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softHyphen/>
        <w:t>твенных местах.</w:t>
      </w: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Обратите внимание Вашего ребёнка на состояние вашего двора, вашей улицы.</w:t>
      </w:r>
    </w:p>
    <w:p w:rsidR="000D5828" w:rsidRPr="00540797" w:rsidRDefault="000D5828" w:rsidP="000D5828">
      <w:pPr>
        <w:tabs>
          <w:tab w:val="center" w:pos="4890"/>
        </w:tabs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Научите Вашего ребёнка:</w:t>
      </w: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ab/>
      </w: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- соблюдать чистоту и порядок в общественных местах, в своём дворе, доме;</w:t>
      </w: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- не мусорить в общественных местах, дворе;</w:t>
      </w: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- не писать, не рисовать на стенах домов, подъезда, не пачкать их;</w:t>
      </w: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- следить, чтобы младшие дети не совершали эти действия;</w:t>
      </w: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- выполняет ли Ваш ребенок эти требования.</w:t>
      </w: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Организуйте генеральную уборку возле дома. Посадите кустарники, деревья, цветы.</w:t>
      </w: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 xml:space="preserve">Личным примером научите Вашего ребёнка не мусорить в лесу при прогулках за грибами, ягодами, не </w:t>
      </w: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lastRenderedPageBreak/>
        <w:t>бросать обертки, банки, бутылки.</w:t>
      </w: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 xml:space="preserve">  Чтобы Ваш ребёнок всегда выглядел опрятно, научите его:</w:t>
      </w: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чистить зубы ежедневно не менее 2 раз в день;</w:t>
      </w: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содержать в порядке ногти;</w:t>
      </w: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ухаживать за своей одеждой и обувью;</w:t>
      </w: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менять ежедневно нижнее бельё, чулки, носки;</w:t>
      </w: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стирать ежедневно свои носки, носовые платки;</w:t>
      </w:r>
    </w:p>
    <w:p w:rsidR="000D5828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всегда иметь при себе чистый носовой платок, зеркальце, расческу;</w:t>
      </w:r>
      <w:r>
        <w:rPr>
          <w:rFonts w:ascii="Constantia" w:hAnsi="Constantia"/>
          <w:color w:val="0070C0"/>
        </w:rPr>
        <w:t xml:space="preserve">   </w:t>
      </w: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>содержать в порядке свою причёску.</w:t>
      </w: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  <w:r w:rsidRPr="00540797">
        <w:rPr>
          <w:rFonts w:ascii="Constantia" w:eastAsia="Times New Roman" w:hAnsi="Constantia" w:cs="Times New Roman"/>
          <w:b/>
          <w:i/>
          <w:color w:val="0070C0"/>
          <w:sz w:val="32"/>
        </w:rPr>
        <w:t xml:space="preserve">      Мы благодарим Вас и просим продолжать обучение вашего ребёнка основным правилам личной и общественной гигиены.</w:t>
      </w:r>
    </w:p>
    <w:p w:rsidR="000D5828" w:rsidRPr="00540797" w:rsidRDefault="000D5828" w:rsidP="000D5828">
      <w:pPr>
        <w:ind w:firstLine="709"/>
        <w:jc w:val="both"/>
        <w:rPr>
          <w:rFonts w:ascii="Constantia" w:hAnsi="Constantia"/>
          <w:color w:val="0070C0"/>
        </w:rPr>
      </w:pPr>
    </w:p>
    <w:p w:rsidR="000D5828" w:rsidRPr="00170926" w:rsidRDefault="000D5828" w:rsidP="000D5828">
      <w:pPr>
        <w:jc w:val="right"/>
        <w:rPr>
          <w:color w:val="FF0000"/>
        </w:rPr>
      </w:pPr>
      <w:r w:rsidRPr="00170926">
        <w:rPr>
          <w:rFonts w:ascii="Times New Roman" w:eastAsia="Times New Roman" w:hAnsi="Times New Roman" w:cs="Times New Roman"/>
          <w:b/>
          <w:i/>
          <w:color w:val="FF0000"/>
          <w:sz w:val="32"/>
        </w:rPr>
        <w:t>Не забывайте слова известного педагога В. Сухомлинского: «Наиболее полноценное воспитание, как известно, школьно-семейное».</w:t>
      </w:r>
    </w:p>
    <w:p w:rsidR="000D5828" w:rsidRDefault="000D5828" w:rsidP="000D5828"/>
    <w:p w:rsidR="000D5828" w:rsidRDefault="000D5828" w:rsidP="000D5828"/>
    <w:p w:rsidR="000D5828" w:rsidRPr="00540797" w:rsidRDefault="000D5828" w:rsidP="000D5828">
      <w:pPr>
        <w:pStyle w:val="a3"/>
        <w:numPr>
          <w:ilvl w:val="0"/>
          <w:numId w:val="2"/>
        </w:numPr>
        <w:jc w:val="both"/>
      </w:pPr>
      <w:r w:rsidRPr="00170926">
        <w:rPr>
          <w:rFonts w:ascii="Times New Roman" w:eastAsia="Times New Roman" w:hAnsi="Times New Roman" w:cs="Times New Roman"/>
          <w:b/>
          <w:i/>
          <w:color w:val="7030A0"/>
          <w:sz w:val="32"/>
        </w:rPr>
        <w:t>Чаще показывайте детям, как сильно вы их любите, не скрывайте этого.</w:t>
      </w:r>
    </w:p>
    <w:p w:rsidR="000D5828" w:rsidRPr="00170926" w:rsidRDefault="000D5828" w:rsidP="000D5828">
      <w:pPr>
        <w:jc w:val="both"/>
      </w:pPr>
    </w:p>
    <w:p w:rsidR="000D5828" w:rsidRPr="00540797" w:rsidRDefault="000D5828" w:rsidP="000D5828">
      <w:pPr>
        <w:pStyle w:val="a3"/>
        <w:numPr>
          <w:ilvl w:val="0"/>
          <w:numId w:val="2"/>
        </w:numPr>
        <w:jc w:val="both"/>
      </w:pPr>
      <w:r w:rsidRPr="00170926">
        <w:rPr>
          <w:rFonts w:ascii="Times New Roman" w:eastAsia="Times New Roman" w:hAnsi="Times New Roman" w:cs="Times New Roman"/>
          <w:b/>
          <w:i/>
          <w:color w:val="7030A0"/>
          <w:sz w:val="32"/>
        </w:rPr>
        <w:t xml:space="preserve"> Как можно больше времени проводите вместе со всей семьёй, обсуждая прожитый день, делясь проблемами, советуйтесь друг с другом.</w:t>
      </w:r>
    </w:p>
    <w:p w:rsidR="000D5828" w:rsidRDefault="000D5828" w:rsidP="000D5828">
      <w:pPr>
        <w:pStyle w:val="a3"/>
      </w:pPr>
    </w:p>
    <w:p w:rsidR="000D5828" w:rsidRPr="00170926" w:rsidRDefault="000D5828" w:rsidP="000D5828">
      <w:pPr>
        <w:jc w:val="both"/>
      </w:pPr>
    </w:p>
    <w:p w:rsidR="000D5828" w:rsidRPr="00540797" w:rsidRDefault="000D5828" w:rsidP="000D5828">
      <w:pPr>
        <w:pStyle w:val="a3"/>
        <w:numPr>
          <w:ilvl w:val="0"/>
          <w:numId w:val="2"/>
        </w:numPr>
        <w:jc w:val="both"/>
      </w:pPr>
      <w:r w:rsidRPr="00170926">
        <w:rPr>
          <w:rFonts w:ascii="Times New Roman" w:eastAsia="Times New Roman" w:hAnsi="Times New Roman" w:cs="Times New Roman"/>
          <w:b/>
          <w:i/>
          <w:color w:val="7030A0"/>
          <w:sz w:val="32"/>
        </w:rPr>
        <w:t>Не бойтесь попросить совета у вашего ребёнка – это только сблизит вас.</w:t>
      </w:r>
    </w:p>
    <w:p w:rsidR="000D5828" w:rsidRPr="00170926" w:rsidRDefault="000D5828" w:rsidP="000D5828">
      <w:pPr>
        <w:jc w:val="both"/>
      </w:pPr>
    </w:p>
    <w:p w:rsidR="000D5828" w:rsidRPr="00540797" w:rsidRDefault="000D5828" w:rsidP="000D5828">
      <w:pPr>
        <w:pStyle w:val="a3"/>
        <w:numPr>
          <w:ilvl w:val="0"/>
          <w:numId w:val="2"/>
        </w:numPr>
        <w:jc w:val="both"/>
      </w:pPr>
      <w:r w:rsidRPr="00170926">
        <w:rPr>
          <w:rFonts w:ascii="Times New Roman" w:eastAsia="Times New Roman" w:hAnsi="Times New Roman" w:cs="Times New Roman"/>
          <w:b/>
          <w:i/>
          <w:color w:val="7030A0"/>
          <w:sz w:val="32"/>
        </w:rPr>
        <w:t xml:space="preserve"> Старайтесь, чтобы друзья вашего ребёнка обязательно бывали в вашем доме, – вы должны их хорошо знать.</w:t>
      </w:r>
    </w:p>
    <w:p w:rsidR="000D5828" w:rsidRDefault="000D5828" w:rsidP="000D5828">
      <w:pPr>
        <w:pStyle w:val="a3"/>
      </w:pPr>
    </w:p>
    <w:p w:rsidR="000D5828" w:rsidRPr="00170926" w:rsidRDefault="000D5828" w:rsidP="000D5828">
      <w:pPr>
        <w:jc w:val="both"/>
      </w:pPr>
    </w:p>
    <w:p w:rsidR="000D5828" w:rsidRPr="00540797" w:rsidRDefault="000D5828" w:rsidP="000D5828">
      <w:pPr>
        <w:pStyle w:val="a3"/>
        <w:numPr>
          <w:ilvl w:val="0"/>
          <w:numId w:val="2"/>
        </w:numPr>
        <w:jc w:val="both"/>
      </w:pPr>
      <w:r w:rsidRPr="00170926">
        <w:rPr>
          <w:rFonts w:ascii="Times New Roman" w:eastAsia="Times New Roman" w:hAnsi="Times New Roman" w:cs="Times New Roman"/>
          <w:b/>
          <w:i/>
          <w:color w:val="7030A0"/>
          <w:sz w:val="32"/>
        </w:rPr>
        <w:t>Обсуждайте возникшую проблему спокойно, без крика и раздражения, тогда ваш ребёнок ничего не будет от вас скрывать.</w:t>
      </w:r>
    </w:p>
    <w:p w:rsidR="000D5828" w:rsidRPr="00170926" w:rsidRDefault="000D5828" w:rsidP="000D5828">
      <w:pPr>
        <w:jc w:val="both"/>
      </w:pPr>
    </w:p>
    <w:p w:rsidR="000D5828" w:rsidRPr="00540797" w:rsidRDefault="000D5828" w:rsidP="000D5828">
      <w:pPr>
        <w:pStyle w:val="a3"/>
        <w:numPr>
          <w:ilvl w:val="0"/>
          <w:numId w:val="2"/>
        </w:numPr>
        <w:jc w:val="both"/>
      </w:pPr>
      <w:r w:rsidRPr="00170926">
        <w:rPr>
          <w:rFonts w:ascii="Times New Roman" w:eastAsia="Times New Roman" w:hAnsi="Times New Roman" w:cs="Times New Roman"/>
          <w:b/>
          <w:i/>
          <w:color w:val="7030A0"/>
          <w:sz w:val="32"/>
        </w:rPr>
        <w:t>Не заставляйте ребёнка доверять свои тайны: «Мы все должны знать о тебе» – этим вы ничего не добьётесь.</w:t>
      </w:r>
    </w:p>
    <w:p w:rsidR="000D5828" w:rsidRDefault="000D5828" w:rsidP="000D5828">
      <w:pPr>
        <w:pStyle w:val="a3"/>
      </w:pPr>
    </w:p>
    <w:p w:rsidR="000D5828" w:rsidRPr="00170926" w:rsidRDefault="000D5828" w:rsidP="000D5828">
      <w:pPr>
        <w:jc w:val="both"/>
      </w:pPr>
    </w:p>
    <w:p w:rsidR="000D5828" w:rsidRPr="00540797" w:rsidRDefault="000D5828" w:rsidP="000D5828">
      <w:pPr>
        <w:pStyle w:val="a3"/>
        <w:numPr>
          <w:ilvl w:val="0"/>
          <w:numId w:val="2"/>
        </w:numPr>
        <w:jc w:val="both"/>
      </w:pPr>
      <w:r w:rsidRPr="00170926">
        <w:rPr>
          <w:rFonts w:ascii="Times New Roman" w:eastAsia="Times New Roman" w:hAnsi="Times New Roman" w:cs="Times New Roman"/>
          <w:b/>
          <w:i/>
          <w:color w:val="7030A0"/>
          <w:sz w:val="32"/>
        </w:rPr>
        <w:t>Доверять вам будут, если вы будете не просто родителями, а друзьям, способными понять и сопереживать.</w:t>
      </w:r>
    </w:p>
    <w:p w:rsidR="000D5828" w:rsidRPr="00170926" w:rsidRDefault="000D5828" w:rsidP="000D5828">
      <w:pPr>
        <w:jc w:val="both"/>
      </w:pPr>
    </w:p>
    <w:p w:rsidR="000D5828" w:rsidRPr="00170926" w:rsidRDefault="000D5828" w:rsidP="000D5828">
      <w:pPr>
        <w:pStyle w:val="a3"/>
        <w:numPr>
          <w:ilvl w:val="0"/>
          <w:numId w:val="2"/>
        </w:numPr>
        <w:jc w:val="both"/>
      </w:pPr>
      <w:r w:rsidRPr="00170926">
        <w:rPr>
          <w:rFonts w:ascii="Times New Roman" w:eastAsia="Times New Roman" w:hAnsi="Times New Roman" w:cs="Times New Roman"/>
          <w:b/>
          <w:i/>
          <w:color w:val="7030A0"/>
          <w:sz w:val="32"/>
        </w:rPr>
        <w:t>Будьте примером для ребёнка: ведь как вы сейчас относитесь к своим родителям, так и к вам будут относиться в старости.</w:t>
      </w:r>
      <w:r>
        <w:rPr>
          <w:rFonts w:ascii="Times New Roman" w:eastAsia="Times New Roman" w:hAnsi="Times New Roman" w:cs="Times New Roman"/>
          <w:b/>
          <w:i/>
          <w:color w:val="7030A0"/>
          <w:sz w:val="32"/>
        </w:rPr>
        <w:br/>
      </w:r>
      <w:r w:rsidRPr="00170926">
        <w:rPr>
          <w:rFonts w:ascii="Times New Roman" w:eastAsia="Times New Roman" w:hAnsi="Times New Roman" w:cs="Times New Roman"/>
          <w:b/>
          <w:i/>
          <w:color w:val="7030A0"/>
          <w:sz w:val="32"/>
        </w:rPr>
        <w:t>Помните, что ребёнок – это гость в вашем доме, который со временем покинет родное гнездо. И надо воспитывать его так, чтобы он никогда не забывал свою семью и тепло своего родного дома.</w:t>
      </w:r>
    </w:p>
    <w:p w:rsidR="0079693A" w:rsidRDefault="0079693A"/>
    <w:sectPr w:rsidR="0079693A" w:rsidSect="0079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2E38"/>
      </v:shape>
    </w:pict>
  </w:numPicBullet>
  <w:abstractNum w:abstractNumId="0">
    <w:nsid w:val="22B942C8"/>
    <w:multiLevelType w:val="hybridMultilevel"/>
    <w:tmpl w:val="8A6CC9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72E31"/>
    <w:multiLevelType w:val="hybridMultilevel"/>
    <w:tmpl w:val="8CE0D4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828"/>
    <w:rsid w:val="000D5828"/>
    <w:rsid w:val="0079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28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1740</Words>
  <Characters>9922</Characters>
  <Application>Microsoft Office Word</Application>
  <DocSecurity>0</DocSecurity>
  <Lines>82</Lines>
  <Paragraphs>23</Paragraphs>
  <ScaleCrop>false</ScaleCrop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з.з</dc:creator>
  <cp:lastModifiedBy>з.з</cp:lastModifiedBy>
  <cp:revision>1</cp:revision>
  <dcterms:created xsi:type="dcterms:W3CDTF">2023-10-26T15:25:00Z</dcterms:created>
  <dcterms:modified xsi:type="dcterms:W3CDTF">2023-10-26T15:25:00Z</dcterms:modified>
</cp:coreProperties>
</file>